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E2002" w14:textId="3D347AB0" w:rsidR="00341436" w:rsidRPr="00DC2FD8" w:rsidRDefault="00643120" w:rsidP="0064312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C2F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DC2FD8" w:rsidRPr="00DC2FD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C2FD8">
        <w:rPr>
          <w:rFonts w:ascii="Times New Roman" w:hAnsi="Times New Roman" w:cs="Times New Roman"/>
          <w:sz w:val="24"/>
          <w:szCs w:val="24"/>
        </w:rPr>
        <w:t xml:space="preserve">    </w:t>
      </w:r>
      <w:r w:rsidR="005D3DD2" w:rsidRPr="00DC2FD8">
        <w:rPr>
          <w:rFonts w:ascii="Times New Roman" w:hAnsi="Times New Roman" w:cs="Times New Roman"/>
          <w:sz w:val="24"/>
          <w:szCs w:val="24"/>
        </w:rPr>
        <w:t xml:space="preserve">ВЫПИСКА ИЗ </w:t>
      </w:r>
      <w:r w:rsidR="006E6ECC" w:rsidRPr="00DC2FD8">
        <w:rPr>
          <w:rFonts w:ascii="Times New Roman" w:hAnsi="Times New Roman" w:cs="Times New Roman"/>
          <w:sz w:val="24"/>
          <w:szCs w:val="24"/>
        </w:rPr>
        <w:t>ПРОТОКОЛ</w:t>
      </w:r>
      <w:r w:rsidR="005D3DD2" w:rsidRPr="00DC2FD8">
        <w:rPr>
          <w:rFonts w:ascii="Times New Roman" w:hAnsi="Times New Roman" w:cs="Times New Roman"/>
          <w:sz w:val="24"/>
          <w:szCs w:val="24"/>
        </w:rPr>
        <w:t>А</w:t>
      </w:r>
      <w:r w:rsidR="006E6ECC" w:rsidRPr="00DC2FD8">
        <w:rPr>
          <w:rFonts w:ascii="Times New Roman" w:hAnsi="Times New Roman" w:cs="Times New Roman"/>
          <w:sz w:val="24"/>
          <w:szCs w:val="24"/>
        </w:rPr>
        <w:t xml:space="preserve"> </w:t>
      </w:r>
      <w:r w:rsidR="002E4818" w:rsidRPr="00DC2FD8">
        <w:rPr>
          <w:rFonts w:ascii="Times New Roman" w:hAnsi="Times New Roman" w:cs="Times New Roman"/>
          <w:sz w:val="24"/>
          <w:szCs w:val="24"/>
        </w:rPr>
        <w:t xml:space="preserve">№ </w:t>
      </w:r>
      <w:r w:rsidR="001B05BB" w:rsidRPr="00DC2FD8">
        <w:rPr>
          <w:rFonts w:ascii="Times New Roman" w:hAnsi="Times New Roman" w:cs="Times New Roman"/>
          <w:sz w:val="24"/>
          <w:szCs w:val="24"/>
        </w:rPr>
        <w:t>30</w:t>
      </w:r>
    </w:p>
    <w:p w14:paraId="686ED7DF" w14:textId="21DDCEB5" w:rsidR="00146BCB" w:rsidRPr="00DC2FD8" w:rsidRDefault="006E6ECC" w:rsidP="00400A3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C2FD8">
        <w:rPr>
          <w:rFonts w:ascii="Times New Roman" w:hAnsi="Times New Roman" w:cs="Times New Roman"/>
          <w:sz w:val="24"/>
          <w:szCs w:val="24"/>
        </w:rPr>
        <w:t xml:space="preserve">Заседания правления товарищества собственников </w:t>
      </w:r>
      <w:r w:rsidR="00244425" w:rsidRPr="00DC2FD8">
        <w:rPr>
          <w:rFonts w:ascii="Times New Roman" w:hAnsi="Times New Roman" w:cs="Times New Roman"/>
          <w:sz w:val="24"/>
          <w:szCs w:val="24"/>
        </w:rPr>
        <w:t>«Новая Одесская»</w:t>
      </w:r>
      <w:r w:rsidR="00400A33" w:rsidRPr="00DC2FD8">
        <w:rPr>
          <w:rFonts w:ascii="Times New Roman" w:hAnsi="Times New Roman" w:cs="Times New Roman"/>
          <w:sz w:val="24"/>
          <w:szCs w:val="24"/>
        </w:rPr>
        <w:t xml:space="preserve"> по подведению итогов Общего собрания в период с 13.02 по 12.03.2025 года</w:t>
      </w:r>
    </w:p>
    <w:p w14:paraId="554FB332" w14:textId="77777777" w:rsidR="00400A33" w:rsidRPr="00DC2FD8" w:rsidRDefault="00400A33" w:rsidP="00400A3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5C7C9F" w14:textId="6066CF81" w:rsidR="006E6ECC" w:rsidRPr="00DC2FD8" w:rsidRDefault="00C61EE6" w:rsidP="0002140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FD8">
        <w:rPr>
          <w:rFonts w:ascii="Times New Roman" w:hAnsi="Times New Roman" w:cs="Times New Roman"/>
          <w:sz w:val="24"/>
          <w:szCs w:val="24"/>
        </w:rPr>
        <w:t>«</w:t>
      </w:r>
      <w:r w:rsidR="00E842AF" w:rsidRPr="00DC2FD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00A33" w:rsidRPr="00DC2FD8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2E4818" w:rsidRPr="00DC2FD8">
        <w:rPr>
          <w:rFonts w:ascii="Times New Roman" w:hAnsi="Times New Roman" w:cs="Times New Roman"/>
          <w:sz w:val="24"/>
          <w:szCs w:val="24"/>
        </w:rPr>
        <w:t xml:space="preserve">» </w:t>
      </w:r>
      <w:r w:rsidR="00400A33" w:rsidRPr="00DC2FD8">
        <w:rPr>
          <w:rFonts w:ascii="Times New Roman" w:hAnsi="Times New Roman" w:cs="Times New Roman"/>
          <w:sz w:val="24"/>
          <w:szCs w:val="24"/>
        </w:rPr>
        <w:t>марта</w:t>
      </w:r>
      <w:r w:rsidR="003B3503" w:rsidRPr="00DC2FD8">
        <w:rPr>
          <w:rFonts w:ascii="Times New Roman" w:hAnsi="Times New Roman" w:cs="Times New Roman"/>
          <w:sz w:val="24"/>
          <w:szCs w:val="24"/>
        </w:rPr>
        <w:t xml:space="preserve"> 202</w:t>
      </w:r>
      <w:r w:rsidR="006C7B4B" w:rsidRPr="00DC2FD8">
        <w:rPr>
          <w:rFonts w:ascii="Times New Roman" w:hAnsi="Times New Roman" w:cs="Times New Roman"/>
          <w:sz w:val="24"/>
          <w:szCs w:val="24"/>
        </w:rPr>
        <w:t>5</w:t>
      </w:r>
      <w:r w:rsidR="006E6ECC" w:rsidRPr="00DC2FD8">
        <w:rPr>
          <w:rFonts w:ascii="Times New Roman" w:hAnsi="Times New Roman" w:cs="Times New Roman"/>
          <w:sz w:val="24"/>
          <w:szCs w:val="24"/>
        </w:rPr>
        <w:t xml:space="preserve"> года</w:t>
      </w:r>
      <w:r w:rsidR="006E6ECC" w:rsidRPr="00DC2FD8">
        <w:rPr>
          <w:rFonts w:ascii="Times New Roman" w:hAnsi="Times New Roman" w:cs="Times New Roman"/>
          <w:sz w:val="24"/>
          <w:szCs w:val="24"/>
        </w:rPr>
        <w:tab/>
      </w:r>
      <w:r w:rsidR="006E6ECC" w:rsidRPr="00DC2FD8">
        <w:rPr>
          <w:rFonts w:ascii="Times New Roman" w:hAnsi="Times New Roman" w:cs="Times New Roman"/>
          <w:sz w:val="24"/>
          <w:szCs w:val="24"/>
        </w:rPr>
        <w:tab/>
      </w:r>
      <w:r w:rsidR="006E6ECC" w:rsidRPr="00DC2FD8">
        <w:rPr>
          <w:rFonts w:ascii="Times New Roman" w:hAnsi="Times New Roman" w:cs="Times New Roman"/>
          <w:sz w:val="24"/>
          <w:szCs w:val="24"/>
        </w:rPr>
        <w:tab/>
      </w:r>
      <w:r w:rsidR="006E6ECC" w:rsidRPr="00DC2FD8">
        <w:rPr>
          <w:rFonts w:ascii="Times New Roman" w:hAnsi="Times New Roman" w:cs="Times New Roman"/>
          <w:sz w:val="24"/>
          <w:szCs w:val="24"/>
        </w:rPr>
        <w:tab/>
      </w:r>
      <w:r w:rsidR="006E6ECC" w:rsidRPr="00DC2FD8">
        <w:rPr>
          <w:rFonts w:ascii="Times New Roman" w:hAnsi="Times New Roman" w:cs="Times New Roman"/>
          <w:sz w:val="24"/>
          <w:szCs w:val="24"/>
        </w:rPr>
        <w:tab/>
      </w:r>
      <w:r w:rsidR="006E6ECC" w:rsidRPr="00DC2FD8">
        <w:rPr>
          <w:rFonts w:ascii="Times New Roman" w:hAnsi="Times New Roman" w:cs="Times New Roman"/>
          <w:sz w:val="24"/>
          <w:szCs w:val="24"/>
        </w:rPr>
        <w:tab/>
      </w:r>
      <w:r w:rsidR="006E6ECC" w:rsidRPr="00DC2FD8">
        <w:rPr>
          <w:rFonts w:ascii="Times New Roman" w:hAnsi="Times New Roman" w:cs="Times New Roman"/>
          <w:sz w:val="24"/>
          <w:szCs w:val="24"/>
        </w:rPr>
        <w:tab/>
      </w:r>
      <w:r w:rsidR="006E6ECC" w:rsidRPr="00DC2FD8">
        <w:rPr>
          <w:rFonts w:ascii="Times New Roman" w:hAnsi="Times New Roman" w:cs="Times New Roman"/>
          <w:sz w:val="24"/>
          <w:szCs w:val="24"/>
        </w:rPr>
        <w:tab/>
      </w:r>
      <w:r w:rsidR="006E6ECC" w:rsidRPr="00DC2FD8">
        <w:rPr>
          <w:rFonts w:ascii="Times New Roman" w:hAnsi="Times New Roman" w:cs="Times New Roman"/>
          <w:sz w:val="24"/>
          <w:szCs w:val="24"/>
        </w:rPr>
        <w:tab/>
      </w:r>
      <w:r w:rsidR="006E6ECC" w:rsidRPr="00DC2FD8">
        <w:rPr>
          <w:rFonts w:ascii="Times New Roman" w:hAnsi="Times New Roman" w:cs="Times New Roman"/>
          <w:sz w:val="24"/>
          <w:szCs w:val="24"/>
        </w:rPr>
        <w:tab/>
        <w:t>г. Минск</w:t>
      </w:r>
    </w:p>
    <w:p w14:paraId="5BC1844B" w14:textId="77777777" w:rsidR="00021402" w:rsidRPr="00DC2FD8" w:rsidRDefault="00F37F59" w:rsidP="00BB175A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97043722"/>
      <w:r w:rsidRPr="00DC2F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1402" w:rsidRPr="00DC2FD8">
        <w:rPr>
          <w:rFonts w:ascii="Times New Roman" w:hAnsi="Times New Roman" w:cs="Times New Roman"/>
          <w:b/>
          <w:sz w:val="24"/>
          <w:szCs w:val="24"/>
        </w:rPr>
        <w:t>СЛУШАЛИ:</w:t>
      </w:r>
    </w:p>
    <w:bookmarkEnd w:id="0"/>
    <w:p w14:paraId="6FBB2D54" w14:textId="4D389774" w:rsidR="008A2AB5" w:rsidRPr="00DC2FD8" w:rsidRDefault="00021402" w:rsidP="0014215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FD8">
        <w:rPr>
          <w:rFonts w:ascii="Times New Roman" w:hAnsi="Times New Roman" w:cs="Times New Roman"/>
          <w:b/>
          <w:sz w:val="24"/>
          <w:szCs w:val="24"/>
        </w:rPr>
        <w:t>Борисенка А.В.</w:t>
      </w:r>
      <w:r w:rsidRPr="00DC2FD8">
        <w:rPr>
          <w:rFonts w:ascii="Times New Roman" w:hAnsi="Times New Roman" w:cs="Times New Roman"/>
          <w:sz w:val="24"/>
          <w:szCs w:val="24"/>
        </w:rPr>
        <w:t xml:space="preserve">  </w:t>
      </w:r>
      <w:r w:rsidR="002A252C" w:rsidRPr="00DC2FD8">
        <w:rPr>
          <w:rFonts w:ascii="Times New Roman" w:hAnsi="Times New Roman" w:cs="Times New Roman"/>
          <w:sz w:val="24"/>
          <w:szCs w:val="24"/>
        </w:rPr>
        <w:t xml:space="preserve">Предоставил поступившие от собственников товарищества бюллетени, </w:t>
      </w:r>
      <w:r w:rsidR="00BF3598" w:rsidRPr="00DC2FD8">
        <w:rPr>
          <w:rFonts w:ascii="Times New Roman" w:hAnsi="Times New Roman" w:cs="Times New Roman"/>
          <w:sz w:val="24"/>
          <w:szCs w:val="24"/>
        </w:rPr>
        <w:t xml:space="preserve">довел до членов </w:t>
      </w:r>
      <w:r w:rsidR="00142151" w:rsidRPr="00DC2FD8">
        <w:rPr>
          <w:rFonts w:ascii="Times New Roman" w:hAnsi="Times New Roman" w:cs="Times New Roman"/>
          <w:sz w:val="24"/>
          <w:szCs w:val="24"/>
        </w:rPr>
        <w:t>правления порядок</w:t>
      </w:r>
      <w:r w:rsidR="002A252C" w:rsidRPr="00DC2FD8">
        <w:rPr>
          <w:rFonts w:ascii="Times New Roman" w:hAnsi="Times New Roman" w:cs="Times New Roman"/>
          <w:sz w:val="24"/>
          <w:szCs w:val="24"/>
        </w:rPr>
        <w:t xml:space="preserve"> подсчета голосов по каждому дому и по каждому вопросу, предъявил к рассмотрению бюллетени, </w:t>
      </w:r>
      <w:r w:rsidR="00142151" w:rsidRPr="00DC2FD8">
        <w:rPr>
          <w:rFonts w:ascii="Times New Roman" w:hAnsi="Times New Roman" w:cs="Times New Roman"/>
          <w:sz w:val="24"/>
          <w:szCs w:val="24"/>
        </w:rPr>
        <w:t xml:space="preserve">имеющие признаки недействительности. </w:t>
      </w:r>
    </w:p>
    <w:p w14:paraId="7AC6E320" w14:textId="77777777" w:rsidR="00BF3598" w:rsidRPr="00DC2FD8" w:rsidRDefault="00BF3598" w:rsidP="00BF3598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FD8">
        <w:rPr>
          <w:rFonts w:ascii="Times New Roman" w:hAnsi="Times New Roman" w:cs="Times New Roman"/>
          <w:sz w:val="24"/>
          <w:szCs w:val="24"/>
        </w:rPr>
        <w:t xml:space="preserve"> </w:t>
      </w:r>
      <w:r w:rsidRPr="00DC2FD8">
        <w:rPr>
          <w:rFonts w:ascii="Times New Roman" w:hAnsi="Times New Roman" w:cs="Times New Roman"/>
          <w:b/>
          <w:bCs/>
          <w:sz w:val="24"/>
          <w:szCs w:val="24"/>
        </w:rPr>
        <w:t>РЕШИЛИ:</w:t>
      </w:r>
    </w:p>
    <w:p w14:paraId="6904A5E3" w14:textId="348E46A6" w:rsidR="00B65E71" w:rsidRPr="00DC2FD8" w:rsidRDefault="00BF3598" w:rsidP="00B65E71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FD8">
        <w:rPr>
          <w:rFonts w:ascii="Times New Roman" w:hAnsi="Times New Roman" w:cs="Times New Roman"/>
          <w:sz w:val="24"/>
          <w:szCs w:val="24"/>
        </w:rPr>
        <w:tab/>
      </w:r>
      <w:r w:rsidR="00B65E71" w:rsidRPr="00DC2FD8">
        <w:rPr>
          <w:rFonts w:ascii="Times New Roman" w:hAnsi="Times New Roman" w:cs="Times New Roman"/>
          <w:sz w:val="24"/>
          <w:szCs w:val="24"/>
        </w:rPr>
        <w:tab/>
        <w:t>В результате подсчета допущенных к голосованию бюллетеней определено, что:</w:t>
      </w:r>
    </w:p>
    <w:p w14:paraId="0C9107C3" w14:textId="2E797188" w:rsidR="00B65E71" w:rsidRPr="00DC2FD8" w:rsidRDefault="00B65E71" w:rsidP="00B65E71">
      <w:pPr>
        <w:spacing w:line="240" w:lineRule="auto"/>
        <w:ind w:left="142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FD8">
        <w:rPr>
          <w:rFonts w:ascii="Times New Roman" w:hAnsi="Times New Roman" w:cs="Times New Roman"/>
          <w:sz w:val="24"/>
          <w:szCs w:val="24"/>
        </w:rPr>
        <w:t xml:space="preserve">- в голосовании приняло участие 316 собственников, что составляет </w:t>
      </w:r>
      <w:r w:rsidR="00E83AFA" w:rsidRPr="00DC2FD8">
        <w:rPr>
          <w:rFonts w:ascii="Times New Roman" w:hAnsi="Times New Roman" w:cs="Times New Roman"/>
          <w:sz w:val="24"/>
          <w:szCs w:val="24"/>
        </w:rPr>
        <w:t xml:space="preserve">80,41 </w:t>
      </w:r>
      <w:r w:rsidR="00FF6F44" w:rsidRPr="00DC2FD8">
        <w:rPr>
          <w:rFonts w:ascii="Times New Roman" w:hAnsi="Times New Roman" w:cs="Times New Roman"/>
          <w:sz w:val="24"/>
          <w:szCs w:val="24"/>
        </w:rPr>
        <w:t>% от</w:t>
      </w:r>
      <w:r w:rsidRPr="00DC2FD8">
        <w:rPr>
          <w:rFonts w:ascii="Times New Roman" w:hAnsi="Times New Roman" w:cs="Times New Roman"/>
          <w:sz w:val="24"/>
          <w:szCs w:val="24"/>
        </w:rPr>
        <w:t xml:space="preserve"> общего количества      членов товарищества;</w:t>
      </w:r>
    </w:p>
    <w:p w14:paraId="2BC9DF40" w14:textId="4D39A650" w:rsidR="00B65E71" w:rsidRPr="00DC2FD8" w:rsidRDefault="00B65E71" w:rsidP="00B65E71">
      <w:pPr>
        <w:spacing w:line="240" w:lineRule="auto"/>
        <w:ind w:left="142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FD8">
        <w:rPr>
          <w:rFonts w:ascii="Times New Roman" w:hAnsi="Times New Roman" w:cs="Times New Roman"/>
          <w:sz w:val="24"/>
          <w:szCs w:val="24"/>
        </w:rPr>
        <w:t xml:space="preserve">- </w:t>
      </w:r>
      <w:r w:rsidR="00E83AFA" w:rsidRPr="00DC2FD8">
        <w:rPr>
          <w:rFonts w:ascii="Times New Roman" w:hAnsi="Times New Roman" w:cs="Times New Roman"/>
          <w:sz w:val="24"/>
          <w:szCs w:val="24"/>
        </w:rPr>
        <w:t>общее количество долей собственности, принадлежащей собственникам, принявших участие в голосовании составляет 19 699,10 долей или 79,49 % от общего количества.</w:t>
      </w:r>
    </w:p>
    <w:p w14:paraId="37AE3037" w14:textId="36885C53" w:rsidR="00E83AFA" w:rsidRPr="00DC2FD8" w:rsidRDefault="00E83AFA" w:rsidP="00B65E71">
      <w:pPr>
        <w:spacing w:line="240" w:lineRule="auto"/>
        <w:ind w:left="142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FD8">
        <w:rPr>
          <w:rFonts w:ascii="Times New Roman" w:hAnsi="Times New Roman" w:cs="Times New Roman"/>
          <w:sz w:val="24"/>
          <w:szCs w:val="24"/>
        </w:rPr>
        <w:t xml:space="preserve">Собрание признано состоявшимся согласно ст. 166 </w:t>
      </w:r>
      <w:r w:rsidR="00FF6F44" w:rsidRPr="00DC2FD8">
        <w:rPr>
          <w:rFonts w:ascii="Times New Roman" w:hAnsi="Times New Roman" w:cs="Times New Roman"/>
          <w:sz w:val="24"/>
          <w:szCs w:val="24"/>
        </w:rPr>
        <w:t xml:space="preserve">п. 4 </w:t>
      </w:r>
      <w:r w:rsidRPr="00DC2FD8">
        <w:rPr>
          <w:rFonts w:ascii="Times New Roman" w:hAnsi="Times New Roman" w:cs="Times New Roman"/>
          <w:sz w:val="24"/>
          <w:szCs w:val="24"/>
        </w:rPr>
        <w:t xml:space="preserve">ЖК и </w:t>
      </w:r>
      <w:r w:rsidR="00FF6F44" w:rsidRPr="00DC2FD8">
        <w:rPr>
          <w:rFonts w:ascii="Times New Roman" w:hAnsi="Times New Roman" w:cs="Times New Roman"/>
          <w:sz w:val="24"/>
          <w:szCs w:val="24"/>
        </w:rPr>
        <w:t>главы 6 Устава товарищества.</w:t>
      </w:r>
    </w:p>
    <w:p w14:paraId="2A4EDFE6" w14:textId="77073302" w:rsidR="00E214E8" w:rsidRPr="00DC2FD8" w:rsidRDefault="00E214E8" w:rsidP="007D6A89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FD8">
        <w:rPr>
          <w:rFonts w:ascii="Times New Roman" w:hAnsi="Times New Roman" w:cs="Times New Roman"/>
          <w:b/>
          <w:sz w:val="24"/>
          <w:szCs w:val="24"/>
        </w:rPr>
        <w:t>СЛУШАЛИ:</w:t>
      </w:r>
    </w:p>
    <w:p w14:paraId="54B47A6E" w14:textId="0C10E60C" w:rsidR="00E214E8" w:rsidRPr="00DC2FD8" w:rsidRDefault="00E214E8" w:rsidP="00E214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FD8">
        <w:rPr>
          <w:rFonts w:ascii="Times New Roman" w:hAnsi="Times New Roman" w:cs="Times New Roman"/>
          <w:b/>
          <w:sz w:val="24"/>
          <w:szCs w:val="24"/>
        </w:rPr>
        <w:t>Борисенка А.В.</w:t>
      </w:r>
      <w:r w:rsidRPr="00DC2FD8">
        <w:rPr>
          <w:rFonts w:ascii="Times New Roman" w:hAnsi="Times New Roman" w:cs="Times New Roman"/>
          <w:sz w:val="24"/>
          <w:szCs w:val="24"/>
        </w:rPr>
        <w:t xml:space="preserve">  довел до членов правления результаты проведенного </w:t>
      </w:r>
      <w:r w:rsidR="00E87E77" w:rsidRPr="00DC2FD8">
        <w:rPr>
          <w:rFonts w:ascii="Times New Roman" w:hAnsi="Times New Roman" w:cs="Times New Roman"/>
          <w:sz w:val="24"/>
          <w:szCs w:val="24"/>
        </w:rPr>
        <w:t>подсчета голосов по каждому вопросу повестки дня в разрезе каждого дома</w:t>
      </w:r>
      <w:r w:rsidR="00B65E71" w:rsidRPr="00DC2FD8">
        <w:rPr>
          <w:rFonts w:ascii="Times New Roman" w:hAnsi="Times New Roman" w:cs="Times New Roman"/>
          <w:sz w:val="24"/>
          <w:szCs w:val="24"/>
        </w:rPr>
        <w:t xml:space="preserve"> и </w:t>
      </w:r>
      <w:r w:rsidR="00FF6F44" w:rsidRPr="00DC2FD8">
        <w:rPr>
          <w:rFonts w:ascii="Times New Roman" w:hAnsi="Times New Roman" w:cs="Times New Roman"/>
          <w:sz w:val="24"/>
          <w:szCs w:val="24"/>
        </w:rPr>
        <w:t>вопроса.</w:t>
      </w:r>
    </w:p>
    <w:p w14:paraId="7F56024B" w14:textId="14CCBD4D" w:rsidR="007A0EBD" w:rsidRPr="00DC2FD8" w:rsidRDefault="007A0EBD" w:rsidP="00E214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FD8">
        <w:rPr>
          <w:rFonts w:ascii="Times New Roman" w:hAnsi="Times New Roman" w:cs="Times New Roman"/>
          <w:sz w:val="24"/>
          <w:szCs w:val="24"/>
        </w:rPr>
        <w:t>Голоса распределились следующим образом:</w:t>
      </w:r>
    </w:p>
    <w:p w14:paraId="2016CE45" w14:textId="59CF2098" w:rsidR="007A0EBD" w:rsidRPr="00DC2FD8" w:rsidRDefault="007A0EBD" w:rsidP="007A0EBD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93283594"/>
      <w:r w:rsidRPr="00DC2FD8">
        <w:rPr>
          <w:rFonts w:ascii="Times New Roman" w:hAnsi="Times New Roman" w:cs="Times New Roman"/>
          <w:b/>
          <w:bCs/>
          <w:sz w:val="24"/>
          <w:szCs w:val="24"/>
        </w:rPr>
        <w:t>Считать работу правления и председателя правления в 2024 году</w:t>
      </w:r>
    </w:p>
    <w:p w14:paraId="25F3EC9C" w14:textId="2E3FF84E" w:rsidR="007A0EBD" w:rsidRPr="00DC2FD8" w:rsidRDefault="007A0EBD" w:rsidP="007A0EBD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FD8">
        <w:rPr>
          <w:rFonts w:ascii="Times New Roman" w:hAnsi="Times New Roman" w:cs="Times New Roman"/>
          <w:b/>
          <w:bCs/>
          <w:sz w:val="24"/>
          <w:szCs w:val="24"/>
        </w:rPr>
        <w:t>- удовлетворительной.</w:t>
      </w:r>
      <w:bookmarkEnd w:id="1"/>
      <w:r w:rsidRPr="00DC2F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08F081" w14:textId="3393B857" w:rsidR="007A0EBD" w:rsidRPr="00DC2FD8" w:rsidRDefault="007A0EBD" w:rsidP="007A0EBD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193277127"/>
      <w:r w:rsidRPr="00DC2FD8">
        <w:rPr>
          <w:rFonts w:ascii="Times New Roman" w:hAnsi="Times New Roman" w:cs="Times New Roman"/>
          <w:b/>
          <w:sz w:val="20"/>
          <w:szCs w:val="20"/>
        </w:rPr>
        <w:t>ЗА –</w:t>
      </w:r>
      <w:r w:rsidRPr="00DC2FD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DC2FD8">
        <w:rPr>
          <w:rFonts w:ascii="Times New Roman" w:hAnsi="Times New Roman" w:cs="Times New Roman"/>
          <w:sz w:val="20"/>
          <w:szCs w:val="20"/>
        </w:rPr>
        <w:t>17</w:t>
      </w:r>
      <w:r w:rsidR="00E0535B" w:rsidRPr="00DC2FD8">
        <w:rPr>
          <w:rFonts w:ascii="Times New Roman" w:hAnsi="Times New Roman" w:cs="Times New Roman"/>
          <w:sz w:val="20"/>
          <w:szCs w:val="20"/>
        </w:rPr>
        <w:t>480,50</w:t>
      </w:r>
      <w:r w:rsidRPr="00DC2FD8">
        <w:rPr>
          <w:rFonts w:ascii="Times New Roman" w:hAnsi="Times New Roman" w:cs="Times New Roman"/>
          <w:sz w:val="20"/>
          <w:szCs w:val="20"/>
        </w:rPr>
        <w:t xml:space="preserve"> долей (8</w:t>
      </w:r>
      <w:r w:rsidR="00E0535B" w:rsidRPr="00DC2FD8">
        <w:rPr>
          <w:rFonts w:ascii="Times New Roman" w:hAnsi="Times New Roman" w:cs="Times New Roman"/>
          <w:sz w:val="20"/>
          <w:szCs w:val="20"/>
        </w:rPr>
        <w:t>8,74</w:t>
      </w:r>
      <w:r w:rsidRPr="00DC2FD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C2FD8">
        <w:rPr>
          <w:rFonts w:ascii="Times New Roman" w:hAnsi="Times New Roman" w:cs="Times New Roman"/>
          <w:sz w:val="20"/>
          <w:szCs w:val="20"/>
        </w:rPr>
        <w:t xml:space="preserve">%)   </w:t>
      </w:r>
      <w:proofErr w:type="gramEnd"/>
      <w:r w:rsidRPr="00DC2FD8">
        <w:rPr>
          <w:rFonts w:ascii="Times New Roman" w:hAnsi="Times New Roman" w:cs="Times New Roman"/>
          <w:sz w:val="20"/>
          <w:szCs w:val="20"/>
        </w:rPr>
        <w:t xml:space="preserve">    </w:t>
      </w:r>
      <w:r w:rsidRPr="00DC2FD8">
        <w:rPr>
          <w:rFonts w:ascii="Times New Roman" w:hAnsi="Times New Roman" w:cs="Times New Roman"/>
          <w:b/>
          <w:sz w:val="20"/>
          <w:szCs w:val="20"/>
        </w:rPr>
        <w:t>ПРОТИВ</w:t>
      </w:r>
      <w:r w:rsidRPr="00DC2FD8">
        <w:rPr>
          <w:rFonts w:ascii="Times New Roman" w:hAnsi="Times New Roman" w:cs="Times New Roman"/>
          <w:sz w:val="20"/>
          <w:szCs w:val="20"/>
        </w:rPr>
        <w:t xml:space="preserve"> – </w:t>
      </w:r>
      <w:r w:rsidR="00E0535B" w:rsidRPr="00DC2FD8">
        <w:rPr>
          <w:rFonts w:ascii="Times New Roman" w:hAnsi="Times New Roman" w:cs="Times New Roman"/>
          <w:sz w:val="20"/>
          <w:szCs w:val="20"/>
        </w:rPr>
        <w:t>937,30</w:t>
      </w:r>
      <w:r w:rsidRPr="00DC2FD8">
        <w:rPr>
          <w:rFonts w:ascii="Times New Roman" w:hAnsi="Times New Roman" w:cs="Times New Roman"/>
          <w:sz w:val="20"/>
          <w:szCs w:val="20"/>
        </w:rPr>
        <w:t xml:space="preserve"> доли (</w:t>
      </w:r>
      <w:r w:rsidR="00755EC9" w:rsidRPr="00DC2FD8">
        <w:rPr>
          <w:rFonts w:ascii="Times New Roman" w:hAnsi="Times New Roman" w:cs="Times New Roman"/>
          <w:sz w:val="20"/>
          <w:szCs w:val="20"/>
        </w:rPr>
        <w:t>4</w:t>
      </w:r>
      <w:r w:rsidR="00E0535B" w:rsidRPr="00DC2FD8">
        <w:rPr>
          <w:rFonts w:ascii="Times New Roman" w:hAnsi="Times New Roman" w:cs="Times New Roman"/>
          <w:sz w:val="20"/>
          <w:szCs w:val="20"/>
        </w:rPr>
        <w:t>,76</w:t>
      </w:r>
      <w:r w:rsidRPr="00DC2FD8">
        <w:rPr>
          <w:rFonts w:ascii="Times New Roman" w:hAnsi="Times New Roman" w:cs="Times New Roman"/>
          <w:sz w:val="20"/>
          <w:szCs w:val="20"/>
        </w:rPr>
        <w:t xml:space="preserve"> %)   </w:t>
      </w:r>
      <w:r w:rsidRPr="00DC2FD8">
        <w:rPr>
          <w:rFonts w:ascii="Times New Roman" w:hAnsi="Times New Roman" w:cs="Times New Roman"/>
          <w:b/>
          <w:sz w:val="20"/>
          <w:szCs w:val="20"/>
        </w:rPr>
        <w:t>ВОЗДЕРЖАЛСЯ</w:t>
      </w:r>
      <w:r w:rsidRPr="00DC2FD8">
        <w:rPr>
          <w:rFonts w:ascii="Times New Roman" w:hAnsi="Times New Roman" w:cs="Times New Roman"/>
          <w:sz w:val="20"/>
          <w:szCs w:val="20"/>
        </w:rPr>
        <w:t xml:space="preserve"> – </w:t>
      </w:r>
      <w:r w:rsidR="00E0535B" w:rsidRPr="00DC2FD8">
        <w:rPr>
          <w:rFonts w:ascii="Times New Roman" w:hAnsi="Times New Roman" w:cs="Times New Roman"/>
          <w:sz w:val="20"/>
          <w:szCs w:val="20"/>
        </w:rPr>
        <w:t>1281,10</w:t>
      </w:r>
      <w:r w:rsidRPr="00DC2FD8">
        <w:rPr>
          <w:rFonts w:ascii="Times New Roman" w:hAnsi="Times New Roman" w:cs="Times New Roman"/>
          <w:sz w:val="20"/>
          <w:szCs w:val="20"/>
        </w:rPr>
        <w:t xml:space="preserve"> доли (</w:t>
      </w:r>
      <w:r w:rsidR="00E0535B" w:rsidRPr="00DC2FD8">
        <w:rPr>
          <w:rFonts w:ascii="Times New Roman" w:hAnsi="Times New Roman" w:cs="Times New Roman"/>
          <w:sz w:val="20"/>
          <w:szCs w:val="20"/>
        </w:rPr>
        <w:t>6,50</w:t>
      </w:r>
      <w:r w:rsidRPr="00DC2FD8">
        <w:rPr>
          <w:rFonts w:ascii="Times New Roman" w:hAnsi="Times New Roman" w:cs="Times New Roman"/>
          <w:sz w:val="20"/>
          <w:szCs w:val="20"/>
        </w:rPr>
        <w:t xml:space="preserve"> %)</w:t>
      </w:r>
    </w:p>
    <w:p w14:paraId="5741F3DF" w14:textId="77777777" w:rsidR="005D3DD2" w:rsidRPr="00DC2FD8" w:rsidRDefault="00326D66" w:rsidP="005D3DD2">
      <w:pPr>
        <w:spacing w:line="240" w:lineRule="auto"/>
        <w:ind w:left="-142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D8">
        <w:rPr>
          <w:rFonts w:ascii="Times New Roman" w:eastAsia="Calibri" w:hAnsi="Times New Roman" w:cs="Times New Roman"/>
          <w:sz w:val="24"/>
          <w:szCs w:val="24"/>
        </w:rPr>
        <w:t>от числа собственников, принявших участие в письменном опросе.</w:t>
      </w:r>
      <w:bookmarkStart w:id="3" w:name="_Hlk193283690"/>
      <w:bookmarkEnd w:id="2"/>
    </w:p>
    <w:p w14:paraId="09B37D79" w14:textId="59FCEDF7" w:rsidR="00E0535B" w:rsidRPr="00DC2FD8" w:rsidRDefault="00E0535B" w:rsidP="005D3DD2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FD8">
        <w:rPr>
          <w:rFonts w:ascii="Times New Roman" w:hAnsi="Times New Roman" w:cs="Times New Roman"/>
          <w:b/>
          <w:bCs/>
          <w:sz w:val="24"/>
          <w:szCs w:val="24"/>
        </w:rPr>
        <w:t>На основании отчета о проведенном аудите финансово-хозяйственной деятельности, утвердить годовую бухгалтерскую отчетность товарищества собственников за 2024 год</w:t>
      </w:r>
      <w:bookmarkEnd w:id="3"/>
      <w:r w:rsidRPr="00DC2FD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A86E49" w14:textId="203BDF66" w:rsidR="00E0535B" w:rsidRPr="00DC2FD8" w:rsidRDefault="00E0535B" w:rsidP="00C86423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4" w:name="_Hlk193277292"/>
      <w:r w:rsidRPr="00DC2FD8">
        <w:rPr>
          <w:rFonts w:ascii="Times New Roman" w:hAnsi="Times New Roman" w:cs="Times New Roman"/>
          <w:b/>
          <w:sz w:val="20"/>
          <w:szCs w:val="20"/>
        </w:rPr>
        <w:t>ЗА –</w:t>
      </w:r>
      <w:r w:rsidRPr="00DC2FD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DC2FD8">
        <w:rPr>
          <w:rFonts w:ascii="Times New Roman" w:hAnsi="Times New Roman" w:cs="Times New Roman"/>
          <w:sz w:val="20"/>
          <w:szCs w:val="20"/>
        </w:rPr>
        <w:t xml:space="preserve">16401,00 долей (83,26 </w:t>
      </w:r>
      <w:proofErr w:type="gramStart"/>
      <w:r w:rsidRPr="00DC2FD8">
        <w:rPr>
          <w:rFonts w:ascii="Times New Roman" w:hAnsi="Times New Roman" w:cs="Times New Roman"/>
          <w:sz w:val="20"/>
          <w:szCs w:val="20"/>
        </w:rPr>
        <w:t xml:space="preserve">%)   </w:t>
      </w:r>
      <w:proofErr w:type="gramEnd"/>
      <w:r w:rsidRPr="00DC2FD8">
        <w:rPr>
          <w:rFonts w:ascii="Times New Roman" w:hAnsi="Times New Roman" w:cs="Times New Roman"/>
          <w:sz w:val="20"/>
          <w:szCs w:val="20"/>
        </w:rPr>
        <w:t xml:space="preserve">    </w:t>
      </w:r>
      <w:r w:rsidRPr="00DC2FD8">
        <w:rPr>
          <w:rFonts w:ascii="Times New Roman" w:hAnsi="Times New Roman" w:cs="Times New Roman"/>
          <w:b/>
          <w:sz w:val="20"/>
          <w:szCs w:val="20"/>
        </w:rPr>
        <w:t>ПРОТИВ</w:t>
      </w:r>
      <w:r w:rsidRPr="00DC2FD8">
        <w:rPr>
          <w:rFonts w:ascii="Times New Roman" w:hAnsi="Times New Roman" w:cs="Times New Roman"/>
          <w:sz w:val="20"/>
          <w:szCs w:val="20"/>
        </w:rPr>
        <w:t xml:space="preserve"> – 442,60 доли (2,2</w:t>
      </w:r>
      <w:r w:rsidR="00755EC9" w:rsidRPr="00DC2FD8">
        <w:rPr>
          <w:rFonts w:ascii="Times New Roman" w:hAnsi="Times New Roman" w:cs="Times New Roman"/>
          <w:sz w:val="20"/>
          <w:szCs w:val="20"/>
        </w:rPr>
        <w:t>4</w:t>
      </w:r>
      <w:r w:rsidRPr="00DC2FD8">
        <w:rPr>
          <w:rFonts w:ascii="Times New Roman" w:hAnsi="Times New Roman" w:cs="Times New Roman"/>
          <w:sz w:val="20"/>
          <w:szCs w:val="20"/>
        </w:rPr>
        <w:t xml:space="preserve"> %)   </w:t>
      </w:r>
      <w:r w:rsidRPr="00DC2FD8">
        <w:rPr>
          <w:rFonts w:ascii="Times New Roman" w:hAnsi="Times New Roman" w:cs="Times New Roman"/>
          <w:b/>
          <w:sz w:val="20"/>
          <w:szCs w:val="20"/>
        </w:rPr>
        <w:t>ВОЗДЕРЖАЛСЯ</w:t>
      </w:r>
      <w:r w:rsidRPr="00DC2FD8">
        <w:rPr>
          <w:rFonts w:ascii="Times New Roman" w:hAnsi="Times New Roman" w:cs="Times New Roman"/>
          <w:sz w:val="20"/>
          <w:szCs w:val="20"/>
        </w:rPr>
        <w:t xml:space="preserve"> – 2855,50 доли (14,50 %)</w:t>
      </w:r>
    </w:p>
    <w:p w14:paraId="2EB3D527" w14:textId="77777777" w:rsidR="005D3DD2" w:rsidRPr="00DC2FD8" w:rsidRDefault="00326D66" w:rsidP="005D3DD2">
      <w:pPr>
        <w:spacing w:line="240" w:lineRule="auto"/>
        <w:ind w:left="-142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FD8">
        <w:rPr>
          <w:rFonts w:ascii="Times New Roman" w:eastAsia="Calibri" w:hAnsi="Times New Roman" w:cs="Times New Roman"/>
          <w:sz w:val="24"/>
          <w:szCs w:val="24"/>
        </w:rPr>
        <w:t>от числа собственников, принявших участие в письменном опросе.</w:t>
      </w:r>
      <w:bookmarkStart w:id="5" w:name="_Hlk193283733"/>
      <w:bookmarkEnd w:id="4"/>
    </w:p>
    <w:p w14:paraId="79D54B2C" w14:textId="1791A5B1" w:rsidR="00E0535B" w:rsidRPr="00DC2FD8" w:rsidRDefault="00622235" w:rsidP="005D3DD2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FD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E0535B" w:rsidRPr="00DC2FD8">
        <w:rPr>
          <w:rFonts w:ascii="Times New Roman" w:hAnsi="Times New Roman" w:cs="Times New Roman"/>
          <w:b/>
          <w:bCs/>
          <w:sz w:val="24"/>
          <w:szCs w:val="24"/>
        </w:rPr>
        <w:t xml:space="preserve">Утвердить план работы правления и смету расходов и доходов товарищества на 2025 год и штатное расписание. Утвердить членские взносы в размере 0,38 </w:t>
      </w:r>
      <w:proofErr w:type="spellStart"/>
      <w:r w:rsidR="00E0535B" w:rsidRPr="00DC2FD8">
        <w:rPr>
          <w:rFonts w:ascii="Times New Roman" w:hAnsi="Times New Roman" w:cs="Times New Roman"/>
          <w:b/>
          <w:bCs/>
          <w:sz w:val="24"/>
          <w:szCs w:val="24"/>
        </w:rPr>
        <w:t>руб</w:t>
      </w:r>
      <w:proofErr w:type="spellEnd"/>
      <w:r w:rsidR="00E0535B" w:rsidRPr="00DC2FD8">
        <w:rPr>
          <w:rFonts w:ascii="Times New Roman" w:hAnsi="Times New Roman" w:cs="Times New Roman"/>
          <w:b/>
          <w:bCs/>
          <w:sz w:val="24"/>
          <w:szCs w:val="24"/>
        </w:rPr>
        <w:t>/м2 согласно смете до подведения итогов следующего общего собрания.</w:t>
      </w:r>
    </w:p>
    <w:p w14:paraId="7540E63E" w14:textId="289AF3DF" w:rsidR="00C86423" w:rsidRPr="00DC2FD8" w:rsidRDefault="00C86423" w:rsidP="00C86423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6" w:name="_Hlk193277457"/>
      <w:bookmarkEnd w:id="5"/>
      <w:r w:rsidRPr="00DC2FD8">
        <w:rPr>
          <w:rFonts w:ascii="Times New Roman" w:hAnsi="Times New Roman" w:cs="Times New Roman"/>
          <w:b/>
          <w:sz w:val="20"/>
          <w:szCs w:val="20"/>
        </w:rPr>
        <w:t>ЗА –</w:t>
      </w:r>
      <w:r w:rsidRPr="00DC2FD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DC2FD8">
        <w:rPr>
          <w:rFonts w:ascii="Times New Roman" w:hAnsi="Times New Roman" w:cs="Times New Roman"/>
          <w:sz w:val="20"/>
          <w:szCs w:val="20"/>
        </w:rPr>
        <w:t xml:space="preserve">14770,09 долей (74,98 </w:t>
      </w:r>
      <w:proofErr w:type="gramStart"/>
      <w:r w:rsidRPr="00DC2FD8">
        <w:rPr>
          <w:rFonts w:ascii="Times New Roman" w:hAnsi="Times New Roman" w:cs="Times New Roman"/>
          <w:sz w:val="20"/>
          <w:szCs w:val="20"/>
        </w:rPr>
        <w:t xml:space="preserve">%)   </w:t>
      </w:r>
      <w:proofErr w:type="gramEnd"/>
      <w:r w:rsidRPr="00DC2FD8">
        <w:rPr>
          <w:rFonts w:ascii="Times New Roman" w:hAnsi="Times New Roman" w:cs="Times New Roman"/>
          <w:sz w:val="20"/>
          <w:szCs w:val="20"/>
        </w:rPr>
        <w:t xml:space="preserve">    </w:t>
      </w:r>
      <w:r w:rsidRPr="00DC2FD8">
        <w:rPr>
          <w:rFonts w:ascii="Times New Roman" w:hAnsi="Times New Roman" w:cs="Times New Roman"/>
          <w:b/>
          <w:sz w:val="20"/>
          <w:szCs w:val="20"/>
        </w:rPr>
        <w:t>ПРОТИВ</w:t>
      </w:r>
      <w:r w:rsidRPr="00DC2FD8">
        <w:rPr>
          <w:rFonts w:ascii="Times New Roman" w:hAnsi="Times New Roman" w:cs="Times New Roman"/>
          <w:sz w:val="20"/>
          <w:szCs w:val="20"/>
        </w:rPr>
        <w:t xml:space="preserve"> – 2451,30 доли (12,44 %)   </w:t>
      </w:r>
      <w:r w:rsidRPr="00DC2FD8">
        <w:rPr>
          <w:rFonts w:ascii="Times New Roman" w:hAnsi="Times New Roman" w:cs="Times New Roman"/>
          <w:b/>
          <w:sz w:val="20"/>
          <w:szCs w:val="20"/>
        </w:rPr>
        <w:t>ВОЗДЕРЖАЛСЯ</w:t>
      </w:r>
      <w:r w:rsidRPr="00DC2FD8">
        <w:rPr>
          <w:rFonts w:ascii="Times New Roman" w:hAnsi="Times New Roman" w:cs="Times New Roman"/>
          <w:sz w:val="20"/>
          <w:szCs w:val="20"/>
        </w:rPr>
        <w:t xml:space="preserve"> – 2477,80 доли (12,58 %)</w:t>
      </w:r>
    </w:p>
    <w:p w14:paraId="6C89B6F1" w14:textId="77777777" w:rsidR="005D3DD2" w:rsidRPr="00DC2FD8" w:rsidRDefault="00C86423" w:rsidP="005D3DD2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FD8">
        <w:rPr>
          <w:rFonts w:ascii="Times New Roman" w:hAnsi="Times New Roman" w:cs="Times New Roman"/>
          <w:bCs/>
          <w:sz w:val="24"/>
          <w:szCs w:val="24"/>
        </w:rPr>
        <w:t>от числа собственников, принявших участие в письменном опросе.</w:t>
      </w:r>
      <w:bookmarkStart w:id="7" w:name="_Hlk193283825"/>
      <w:bookmarkEnd w:id="6"/>
    </w:p>
    <w:p w14:paraId="7097A8EC" w14:textId="789066CF" w:rsidR="005D3DD2" w:rsidRPr="00DC2FD8" w:rsidRDefault="00622235" w:rsidP="005D3DD2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FD8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C86423" w:rsidRPr="00DC2FD8">
        <w:rPr>
          <w:rFonts w:ascii="Times New Roman" w:hAnsi="Times New Roman" w:cs="Times New Roman"/>
          <w:b/>
          <w:bCs/>
          <w:sz w:val="24"/>
          <w:szCs w:val="24"/>
        </w:rPr>
        <w:t>Избрать членами правления сроком на 5 (пять) лет следующих членов товарищества на основании их заявлений:</w:t>
      </w:r>
    </w:p>
    <w:p w14:paraId="3FFACDF0" w14:textId="77777777" w:rsidR="005D3DD2" w:rsidRPr="00DC2FD8" w:rsidRDefault="00C86423" w:rsidP="005D3DD2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FD8">
        <w:rPr>
          <w:rFonts w:ascii="Times New Roman" w:hAnsi="Times New Roman" w:cs="Times New Roman"/>
          <w:b/>
          <w:bCs/>
          <w:sz w:val="24"/>
          <w:szCs w:val="24"/>
        </w:rPr>
        <w:t>-  Эмир Т.В.  д.4, кв. 21</w:t>
      </w:r>
    </w:p>
    <w:p w14:paraId="621B5C06" w14:textId="77777777" w:rsidR="005D3DD2" w:rsidRPr="00DC2FD8" w:rsidRDefault="00C86423" w:rsidP="005D3DD2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FD8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proofErr w:type="spellStart"/>
      <w:r w:rsidRPr="00DC2FD8">
        <w:rPr>
          <w:rFonts w:ascii="Times New Roman" w:hAnsi="Times New Roman" w:cs="Times New Roman"/>
          <w:b/>
          <w:bCs/>
          <w:sz w:val="24"/>
          <w:szCs w:val="24"/>
        </w:rPr>
        <w:t>Буцкая</w:t>
      </w:r>
      <w:proofErr w:type="spellEnd"/>
      <w:r w:rsidRPr="00DC2FD8">
        <w:rPr>
          <w:rFonts w:ascii="Times New Roman" w:hAnsi="Times New Roman" w:cs="Times New Roman"/>
          <w:b/>
          <w:bCs/>
          <w:sz w:val="24"/>
          <w:szCs w:val="24"/>
        </w:rPr>
        <w:t xml:space="preserve"> Ю.В. д.6, кв. 94</w:t>
      </w:r>
    </w:p>
    <w:p w14:paraId="1179100D" w14:textId="77777777" w:rsidR="005D3DD2" w:rsidRPr="00DC2FD8" w:rsidRDefault="00C86423" w:rsidP="005D3DD2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FD8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proofErr w:type="spellStart"/>
      <w:r w:rsidRPr="00DC2FD8">
        <w:rPr>
          <w:rFonts w:ascii="Times New Roman" w:hAnsi="Times New Roman" w:cs="Times New Roman"/>
          <w:b/>
          <w:bCs/>
          <w:sz w:val="24"/>
          <w:szCs w:val="24"/>
        </w:rPr>
        <w:t>Матяско</w:t>
      </w:r>
      <w:proofErr w:type="spellEnd"/>
      <w:r w:rsidRPr="00DC2FD8">
        <w:rPr>
          <w:rFonts w:ascii="Times New Roman" w:hAnsi="Times New Roman" w:cs="Times New Roman"/>
          <w:b/>
          <w:bCs/>
          <w:sz w:val="24"/>
          <w:szCs w:val="24"/>
        </w:rPr>
        <w:t xml:space="preserve"> Е.В., д.8 кв. 112</w:t>
      </w:r>
    </w:p>
    <w:p w14:paraId="608BD830" w14:textId="77777777" w:rsidR="005D3DD2" w:rsidRPr="00DC2FD8" w:rsidRDefault="00C86423" w:rsidP="005D3DD2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FD8">
        <w:rPr>
          <w:rFonts w:ascii="Times New Roman" w:hAnsi="Times New Roman" w:cs="Times New Roman"/>
          <w:b/>
          <w:bCs/>
          <w:sz w:val="24"/>
          <w:szCs w:val="24"/>
        </w:rPr>
        <w:t>-  Жуковская Т.М., д. 8, кв. 76</w:t>
      </w:r>
    </w:p>
    <w:p w14:paraId="1AD63B01" w14:textId="6FF196FB" w:rsidR="003C737F" w:rsidRPr="00DC2FD8" w:rsidRDefault="00C86423" w:rsidP="003C737F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FD8">
        <w:rPr>
          <w:rFonts w:ascii="Times New Roman" w:hAnsi="Times New Roman" w:cs="Times New Roman"/>
          <w:b/>
          <w:bCs/>
          <w:sz w:val="24"/>
          <w:szCs w:val="24"/>
        </w:rPr>
        <w:t>-  Акулич Н.В., д.4 кв. 141</w:t>
      </w:r>
      <w:bookmarkStart w:id="8" w:name="_Hlk193277804"/>
      <w:bookmarkEnd w:id="7"/>
    </w:p>
    <w:p w14:paraId="552A0135" w14:textId="3179704E" w:rsidR="00C86423" w:rsidRPr="00DC2FD8" w:rsidRDefault="00C86423" w:rsidP="003C737F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C2FD8">
        <w:rPr>
          <w:rFonts w:ascii="Times New Roman" w:hAnsi="Times New Roman" w:cs="Times New Roman"/>
          <w:b/>
          <w:sz w:val="20"/>
          <w:szCs w:val="20"/>
        </w:rPr>
        <w:t>ЗА –</w:t>
      </w:r>
      <w:r w:rsidRPr="00DC2FD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912CA3" w:rsidRPr="00DC2FD8">
        <w:rPr>
          <w:rFonts w:ascii="Times New Roman" w:hAnsi="Times New Roman" w:cs="Times New Roman"/>
          <w:sz w:val="20"/>
          <w:szCs w:val="20"/>
        </w:rPr>
        <w:t>17667,20</w:t>
      </w:r>
      <w:r w:rsidRPr="00DC2FD8">
        <w:rPr>
          <w:rFonts w:ascii="Times New Roman" w:hAnsi="Times New Roman" w:cs="Times New Roman"/>
          <w:sz w:val="20"/>
          <w:szCs w:val="20"/>
        </w:rPr>
        <w:t xml:space="preserve"> долей (</w:t>
      </w:r>
      <w:r w:rsidR="00912CA3" w:rsidRPr="00DC2FD8">
        <w:rPr>
          <w:rFonts w:ascii="Times New Roman" w:hAnsi="Times New Roman" w:cs="Times New Roman"/>
          <w:sz w:val="20"/>
          <w:szCs w:val="20"/>
        </w:rPr>
        <w:t>89,69</w:t>
      </w:r>
      <w:r w:rsidRPr="00DC2FD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C2FD8">
        <w:rPr>
          <w:rFonts w:ascii="Times New Roman" w:hAnsi="Times New Roman" w:cs="Times New Roman"/>
          <w:sz w:val="20"/>
          <w:szCs w:val="20"/>
        </w:rPr>
        <w:t xml:space="preserve">%)   </w:t>
      </w:r>
      <w:proofErr w:type="gramEnd"/>
      <w:r w:rsidRPr="00DC2FD8">
        <w:rPr>
          <w:rFonts w:ascii="Times New Roman" w:hAnsi="Times New Roman" w:cs="Times New Roman"/>
          <w:sz w:val="20"/>
          <w:szCs w:val="20"/>
        </w:rPr>
        <w:t xml:space="preserve">    </w:t>
      </w:r>
      <w:r w:rsidRPr="00DC2FD8">
        <w:rPr>
          <w:rFonts w:ascii="Times New Roman" w:hAnsi="Times New Roman" w:cs="Times New Roman"/>
          <w:b/>
          <w:sz w:val="20"/>
          <w:szCs w:val="20"/>
        </w:rPr>
        <w:t>ПРОТИВ</w:t>
      </w:r>
      <w:r w:rsidRPr="00DC2FD8">
        <w:rPr>
          <w:rFonts w:ascii="Times New Roman" w:hAnsi="Times New Roman" w:cs="Times New Roman"/>
          <w:sz w:val="20"/>
          <w:szCs w:val="20"/>
        </w:rPr>
        <w:t xml:space="preserve"> – </w:t>
      </w:r>
      <w:r w:rsidR="00912CA3" w:rsidRPr="00DC2FD8">
        <w:rPr>
          <w:rFonts w:ascii="Times New Roman" w:hAnsi="Times New Roman" w:cs="Times New Roman"/>
          <w:sz w:val="20"/>
          <w:szCs w:val="20"/>
        </w:rPr>
        <w:t>613,10</w:t>
      </w:r>
      <w:r w:rsidRPr="00DC2FD8">
        <w:rPr>
          <w:rFonts w:ascii="Times New Roman" w:hAnsi="Times New Roman" w:cs="Times New Roman"/>
          <w:sz w:val="20"/>
          <w:szCs w:val="20"/>
        </w:rPr>
        <w:t xml:space="preserve"> доли (</w:t>
      </w:r>
      <w:r w:rsidR="00912CA3" w:rsidRPr="00DC2FD8">
        <w:rPr>
          <w:rFonts w:ascii="Times New Roman" w:hAnsi="Times New Roman" w:cs="Times New Roman"/>
          <w:sz w:val="20"/>
          <w:szCs w:val="20"/>
        </w:rPr>
        <w:t>3,11</w:t>
      </w:r>
      <w:r w:rsidRPr="00DC2FD8">
        <w:rPr>
          <w:rFonts w:ascii="Times New Roman" w:hAnsi="Times New Roman" w:cs="Times New Roman"/>
          <w:sz w:val="20"/>
          <w:szCs w:val="20"/>
        </w:rPr>
        <w:t xml:space="preserve"> %)   </w:t>
      </w:r>
      <w:r w:rsidRPr="00DC2FD8">
        <w:rPr>
          <w:rFonts w:ascii="Times New Roman" w:hAnsi="Times New Roman" w:cs="Times New Roman"/>
          <w:b/>
          <w:sz w:val="20"/>
          <w:szCs w:val="20"/>
        </w:rPr>
        <w:t>ВОЗДЕРЖАЛСЯ</w:t>
      </w:r>
      <w:r w:rsidRPr="00DC2FD8">
        <w:rPr>
          <w:rFonts w:ascii="Times New Roman" w:hAnsi="Times New Roman" w:cs="Times New Roman"/>
          <w:sz w:val="20"/>
          <w:szCs w:val="20"/>
        </w:rPr>
        <w:t xml:space="preserve"> – </w:t>
      </w:r>
      <w:r w:rsidR="00912CA3" w:rsidRPr="00DC2FD8">
        <w:rPr>
          <w:rFonts w:ascii="Times New Roman" w:hAnsi="Times New Roman" w:cs="Times New Roman"/>
          <w:sz w:val="20"/>
          <w:szCs w:val="20"/>
        </w:rPr>
        <w:t>1418,80</w:t>
      </w:r>
      <w:r w:rsidRPr="00DC2FD8">
        <w:rPr>
          <w:rFonts w:ascii="Times New Roman" w:hAnsi="Times New Roman" w:cs="Times New Roman"/>
          <w:sz w:val="20"/>
          <w:szCs w:val="20"/>
        </w:rPr>
        <w:t xml:space="preserve"> доли (</w:t>
      </w:r>
      <w:r w:rsidR="00912CA3" w:rsidRPr="00DC2FD8">
        <w:rPr>
          <w:rFonts w:ascii="Times New Roman" w:hAnsi="Times New Roman" w:cs="Times New Roman"/>
          <w:sz w:val="20"/>
          <w:szCs w:val="20"/>
        </w:rPr>
        <w:t>7,20</w:t>
      </w:r>
      <w:r w:rsidRPr="00DC2FD8">
        <w:rPr>
          <w:rFonts w:ascii="Times New Roman" w:hAnsi="Times New Roman" w:cs="Times New Roman"/>
          <w:sz w:val="20"/>
          <w:szCs w:val="20"/>
        </w:rPr>
        <w:t xml:space="preserve"> %)</w:t>
      </w:r>
    </w:p>
    <w:p w14:paraId="012DD074" w14:textId="77777777" w:rsidR="00622235" w:rsidRPr="00DC2FD8" w:rsidRDefault="00C86423" w:rsidP="00622235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FD8">
        <w:rPr>
          <w:rFonts w:ascii="Times New Roman" w:hAnsi="Times New Roman" w:cs="Times New Roman"/>
          <w:sz w:val="24"/>
          <w:szCs w:val="24"/>
        </w:rPr>
        <w:t>от числа собственников, принявших участие в письменном опросе.</w:t>
      </w:r>
      <w:bookmarkStart w:id="9" w:name="_Hlk193283865"/>
      <w:bookmarkEnd w:id="8"/>
    </w:p>
    <w:p w14:paraId="27F13199" w14:textId="5FB47D1D" w:rsidR="00326D66" w:rsidRPr="00DC2FD8" w:rsidRDefault="00622235" w:rsidP="00622235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FD8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912CA3" w:rsidRPr="00DC2FD8">
        <w:rPr>
          <w:rFonts w:ascii="Times New Roman" w:hAnsi="Times New Roman" w:cs="Times New Roman"/>
          <w:b/>
          <w:bCs/>
          <w:sz w:val="24"/>
          <w:szCs w:val="24"/>
        </w:rPr>
        <w:t xml:space="preserve">Избрать председателем общего собрания члена правления </w:t>
      </w:r>
      <w:proofErr w:type="spellStart"/>
      <w:r w:rsidR="00912CA3" w:rsidRPr="00DC2FD8">
        <w:rPr>
          <w:rFonts w:ascii="Times New Roman" w:hAnsi="Times New Roman" w:cs="Times New Roman"/>
          <w:b/>
          <w:bCs/>
          <w:sz w:val="24"/>
          <w:szCs w:val="24"/>
        </w:rPr>
        <w:t>Буцкую</w:t>
      </w:r>
      <w:proofErr w:type="spellEnd"/>
      <w:r w:rsidR="00912CA3" w:rsidRPr="00DC2FD8">
        <w:rPr>
          <w:rFonts w:ascii="Times New Roman" w:hAnsi="Times New Roman" w:cs="Times New Roman"/>
          <w:b/>
          <w:bCs/>
          <w:sz w:val="24"/>
          <w:szCs w:val="24"/>
        </w:rPr>
        <w:t xml:space="preserve"> Ю.В.  и уполномочить её на подписание контракта с избранным председателем правления.</w:t>
      </w:r>
      <w:bookmarkEnd w:id="9"/>
    </w:p>
    <w:p w14:paraId="585AEEF9" w14:textId="0128ECF0" w:rsidR="00912CA3" w:rsidRPr="00DC2FD8" w:rsidRDefault="00912CA3" w:rsidP="00912CA3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10" w:name="_Hlk193278070"/>
      <w:r w:rsidRPr="00DC2FD8">
        <w:rPr>
          <w:rFonts w:ascii="Times New Roman" w:hAnsi="Times New Roman" w:cs="Times New Roman"/>
          <w:b/>
          <w:sz w:val="20"/>
          <w:szCs w:val="20"/>
        </w:rPr>
        <w:t>ЗА –</w:t>
      </w:r>
      <w:r w:rsidRPr="00DC2FD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DC2FD8">
        <w:rPr>
          <w:rFonts w:ascii="Times New Roman" w:hAnsi="Times New Roman" w:cs="Times New Roman"/>
          <w:sz w:val="20"/>
          <w:szCs w:val="20"/>
        </w:rPr>
        <w:t xml:space="preserve">17098,90 долей (86,80 </w:t>
      </w:r>
      <w:proofErr w:type="gramStart"/>
      <w:r w:rsidRPr="00DC2FD8">
        <w:rPr>
          <w:rFonts w:ascii="Times New Roman" w:hAnsi="Times New Roman" w:cs="Times New Roman"/>
          <w:sz w:val="20"/>
          <w:szCs w:val="20"/>
        </w:rPr>
        <w:t xml:space="preserve">%)   </w:t>
      </w:r>
      <w:proofErr w:type="gramEnd"/>
      <w:r w:rsidRPr="00DC2FD8">
        <w:rPr>
          <w:rFonts w:ascii="Times New Roman" w:hAnsi="Times New Roman" w:cs="Times New Roman"/>
          <w:sz w:val="20"/>
          <w:szCs w:val="20"/>
        </w:rPr>
        <w:t xml:space="preserve">    </w:t>
      </w:r>
      <w:r w:rsidRPr="00DC2FD8">
        <w:rPr>
          <w:rFonts w:ascii="Times New Roman" w:hAnsi="Times New Roman" w:cs="Times New Roman"/>
          <w:b/>
          <w:sz w:val="20"/>
          <w:szCs w:val="20"/>
        </w:rPr>
        <w:t>ПРОТИВ</w:t>
      </w:r>
      <w:r w:rsidRPr="00DC2FD8">
        <w:rPr>
          <w:rFonts w:ascii="Times New Roman" w:hAnsi="Times New Roman" w:cs="Times New Roman"/>
          <w:sz w:val="20"/>
          <w:szCs w:val="20"/>
        </w:rPr>
        <w:t xml:space="preserve"> – 647,90 доли (3,29 %)   </w:t>
      </w:r>
      <w:r w:rsidRPr="00DC2FD8">
        <w:rPr>
          <w:rFonts w:ascii="Times New Roman" w:hAnsi="Times New Roman" w:cs="Times New Roman"/>
          <w:b/>
          <w:sz w:val="20"/>
          <w:szCs w:val="20"/>
        </w:rPr>
        <w:t>ВОЗДЕРЖАЛСЯ</w:t>
      </w:r>
      <w:r w:rsidRPr="00DC2FD8">
        <w:rPr>
          <w:rFonts w:ascii="Times New Roman" w:hAnsi="Times New Roman" w:cs="Times New Roman"/>
          <w:sz w:val="20"/>
          <w:szCs w:val="20"/>
        </w:rPr>
        <w:t xml:space="preserve"> – 1952,30 доли (9,91 %)</w:t>
      </w:r>
    </w:p>
    <w:p w14:paraId="2020D7E1" w14:textId="77777777" w:rsidR="00622235" w:rsidRPr="00DC2FD8" w:rsidRDefault="00912CA3" w:rsidP="00622235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FD8">
        <w:rPr>
          <w:rFonts w:ascii="Times New Roman" w:hAnsi="Times New Roman" w:cs="Times New Roman"/>
          <w:sz w:val="24"/>
          <w:szCs w:val="24"/>
        </w:rPr>
        <w:t>от числа собственников, принявших участие в письменном опросе.</w:t>
      </w:r>
      <w:bookmarkStart w:id="11" w:name="_Hlk193283887"/>
      <w:bookmarkEnd w:id="10"/>
    </w:p>
    <w:p w14:paraId="3354393E" w14:textId="290FBDA8" w:rsidR="003C737F" w:rsidRPr="00DC2FD8" w:rsidRDefault="00622235" w:rsidP="00622235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FD8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3C737F" w:rsidRPr="00DC2FD8">
        <w:rPr>
          <w:rFonts w:ascii="Times New Roman" w:hAnsi="Times New Roman" w:cs="Times New Roman"/>
          <w:b/>
          <w:bCs/>
          <w:sz w:val="24"/>
          <w:szCs w:val="24"/>
        </w:rPr>
        <w:t>Переизбрать председателем правления с 05.06.2025 года Борисенка А.В. сроком на 3 года.</w:t>
      </w:r>
    </w:p>
    <w:p w14:paraId="6C151E41" w14:textId="06F60566" w:rsidR="003C737F" w:rsidRPr="00DC2FD8" w:rsidRDefault="003C737F" w:rsidP="003C737F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12" w:name="_Hlk193279048"/>
      <w:bookmarkEnd w:id="11"/>
      <w:r w:rsidRPr="00DC2FD8">
        <w:rPr>
          <w:rFonts w:ascii="Times New Roman" w:hAnsi="Times New Roman" w:cs="Times New Roman"/>
          <w:b/>
          <w:sz w:val="20"/>
          <w:szCs w:val="20"/>
        </w:rPr>
        <w:t>ЗА –</w:t>
      </w:r>
      <w:r w:rsidRPr="00DC2FD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DC2FD8">
        <w:rPr>
          <w:rFonts w:ascii="Times New Roman" w:hAnsi="Times New Roman" w:cs="Times New Roman"/>
          <w:sz w:val="20"/>
          <w:szCs w:val="20"/>
        </w:rPr>
        <w:t xml:space="preserve">16072,00 долей (81,59 </w:t>
      </w:r>
      <w:proofErr w:type="gramStart"/>
      <w:r w:rsidRPr="00DC2FD8">
        <w:rPr>
          <w:rFonts w:ascii="Times New Roman" w:hAnsi="Times New Roman" w:cs="Times New Roman"/>
          <w:sz w:val="20"/>
          <w:szCs w:val="20"/>
        </w:rPr>
        <w:t xml:space="preserve">%)   </w:t>
      </w:r>
      <w:proofErr w:type="gramEnd"/>
      <w:r w:rsidRPr="00DC2FD8">
        <w:rPr>
          <w:rFonts w:ascii="Times New Roman" w:hAnsi="Times New Roman" w:cs="Times New Roman"/>
          <w:sz w:val="20"/>
          <w:szCs w:val="20"/>
        </w:rPr>
        <w:t xml:space="preserve">    </w:t>
      </w:r>
      <w:r w:rsidRPr="00DC2FD8">
        <w:rPr>
          <w:rFonts w:ascii="Times New Roman" w:hAnsi="Times New Roman" w:cs="Times New Roman"/>
          <w:b/>
          <w:sz w:val="20"/>
          <w:szCs w:val="20"/>
        </w:rPr>
        <w:t>ПРОТИВ</w:t>
      </w:r>
      <w:r w:rsidRPr="00DC2FD8">
        <w:rPr>
          <w:rFonts w:ascii="Times New Roman" w:hAnsi="Times New Roman" w:cs="Times New Roman"/>
          <w:sz w:val="20"/>
          <w:szCs w:val="20"/>
        </w:rPr>
        <w:t xml:space="preserve"> – 1631,10 доли (8,28 %)   </w:t>
      </w:r>
      <w:r w:rsidRPr="00DC2FD8">
        <w:rPr>
          <w:rFonts w:ascii="Times New Roman" w:hAnsi="Times New Roman" w:cs="Times New Roman"/>
          <w:b/>
          <w:sz w:val="20"/>
          <w:szCs w:val="20"/>
        </w:rPr>
        <w:t>ВОЗДЕРЖАЛСЯ</w:t>
      </w:r>
      <w:r w:rsidRPr="00DC2FD8">
        <w:rPr>
          <w:rFonts w:ascii="Times New Roman" w:hAnsi="Times New Roman" w:cs="Times New Roman"/>
          <w:sz w:val="20"/>
          <w:szCs w:val="20"/>
        </w:rPr>
        <w:t xml:space="preserve"> – 1996,0 доли (10,13 %)</w:t>
      </w:r>
    </w:p>
    <w:p w14:paraId="6741EE43" w14:textId="77777777" w:rsidR="00622235" w:rsidRPr="00DC2FD8" w:rsidRDefault="003C737F" w:rsidP="00622235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FD8">
        <w:rPr>
          <w:rFonts w:ascii="Times New Roman" w:hAnsi="Times New Roman" w:cs="Times New Roman"/>
          <w:sz w:val="24"/>
          <w:szCs w:val="24"/>
        </w:rPr>
        <w:t>от числа собственников, принявших участие в письменном опросе.</w:t>
      </w:r>
      <w:bookmarkEnd w:id="12"/>
    </w:p>
    <w:p w14:paraId="331B16BC" w14:textId="78FB0FE2" w:rsidR="00DA7C11" w:rsidRPr="00DC2FD8" w:rsidRDefault="00622235" w:rsidP="00622235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FD8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DA7C11" w:rsidRPr="00DC2FD8">
        <w:rPr>
          <w:rFonts w:ascii="Times New Roman" w:hAnsi="Times New Roman" w:cs="Times New Roman"/>
          <w:b/>
          <w:bCs/>
          <w:sz w:val="24"/>
          <w:szCs w:val="24"/>
        </w:rPr>
        <w:t xml:space="preserve">Произвести локальный ремонт кровли 6 дома стоимостью 15 000 рублей (2,06 </w:t>
      </w:r>
      <w:proofErr w:type="spellStart"/>
      <w:r w:rsidR="00DA7C11" w:rsidRPr="00DC2FD8">
        <w:rPr>
          <w:rFonts w:ascii="Times New Roman" w:hAnsi="Times New Roman" w:cs="Times New Roman"/>
          <w:b/>
          <w:bCs/>
          <w:sz w:val="24"/>
          <w:szCs w:val="24"/>
        </w:rPr>
        <w:t>руб</w:t>
      </w:r>
      <w:proofErr w:type="spellEnd"/>
      <w:r w:rsidR="00DA7C11" w:rsidRPr="00DC2FD8">
        <w:rPr>
          <w:rFonts w:ascii="Times New Roman" w:hAnsi="Times New Roman" w:cs="Times New Roman"/>
          <w:b/>
          <w:bCs/>
          <w:sz w:val="24"/>
          <w:szCs w:val="24"/>
        </w:rPr>
        <w:t>/м2 с рассрочкой платежа 3 месяца) по текущему ремонту.</w:t>
      </w:r>
    </w:p>
    <w:p w14:paraId="5079C024" w14:textId="1052BD04" w:rsidR="00DA7C11" w:rsidRPr="00DC2FD8" w:rsidRDefault="00DA7C11" w:rsidP="00DA7C11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13" w:name="_Hlk193279569"/>
      <w:r w:rsidRPr="00DC2FD8">
        <w:rPr>
          <w:rFonts w:ascii="Times New Roman" w:hAnsi="Times New Roman" w:cs="Times New Roman"/>
          <w:b/>
          <w:sz w:val="20"/>
          <w:szCs w:val="20"/>
        </w:rPr>
        <w:t>ЗА –</w:t>
      </w:r>
      <w:r w:rsidRPr="00DC2FD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DC2FD8">
        <w:rPr>
          <w:rFonts w:ascii="Times New Roman" w:hAnsi="Times New Roman" w:cs="Times New Roman"/>
          <w:sz w:val="20"/>
          <w:szCs w:val="20"/>
        </w:rPr>
        <w:t xml:space="preserve">4618,70 долей (77,09 </w:t>
      </w:r>
      <w:proofErr w:type="gramStart"/>
      <w:r w:rsidRPr="00DC2FD8">
        <w:rPr>
          <w:rFonts w:ascii="Times New Roman" w:hAnsi="Times New Roman" w:cs="Times New Roman"/>
          <w:sz w:val="20"/>
          <w:szCs w:val="20"/>
        </w:rPr>
        <w:t xml:space="preserve">%)   </w:t>
      </w:r>
      <w:proofErr w:type="gramEnd"/>
      <w:r w:rsidRPr="00DC2FD8">
        <w:rPr>
          <w:rFonts w:ascii="Times New Roman" w:hAnsi="Times New Roman" w:cs="Times New Roman"/>
          <w:sz w:val="20"/>
          <w:szCs w:val="20"/>
        </w:rPr>
        <w:t xml:space="preserve">    </w:t>
      </w:r>
      <w:r w:rsidRPr="00DC2FD8">
        <w:rPr>
          <w:rFonts w:ascii="Times New Roman" w:hAnsi="Times New Roman" w:cs="Times New Roman"/>
          <w:b/>
          <w:sz w:val="20"/>
          <w:szCs w:val="20"/>
        </w:rPr>
        <w:t>ПРОТИВ</w:t>
      </w:r>
      <w:r w:rsidRPr="00DC2FD8">
        <w:rPr>
          <w:rFonts w:ascii="Times New Roman" w:hAnsi="Times New Roman" w:cs="Times New Roman"/>
          <w:sz w:val="20"/>
          <w:szCs w:val="20"/>
        </w:rPr>
        <w:t xml:space="preserve"> – 502,10 доли (8,38 %)   </w:t>
      </w:r>
      <w:r w:rsidRPr="00DC2FD8">
        <w:rPr>
          <w:rFonts w:ascii="Times New Roman" w:hAnsi="Times New Roman" w:cs="Times New Roman"/>
          <w:b/>
          <w:sz w:val="20"/>
          <w:szCs w:val="20"/>
        </w:rPr>
        <w:t>ВОЗДЕРЖАЛСЯ</w:t>
      </w:r>
      <w:r w:rsidRPr="00DC2FD8">
        <w:rPr>
          <w:rFonts w:ascii="Times New Roman" w:hAnsi="Times New Roman" w:cs="Times New Roman"/>
          <w:sz w:val="20"/>
          <w:szCs w:val="20"/>
        </w:rPr>
        <w:t xml:space="preserve"> – 870,30 доли (14,53 %)</w:t>
      </w:r>
    </w:p>
    <w:p w14:paraId="607021E0" w14:textId="77777777" w:rsidR="00622235" w:rsidRPr="00DC2FD8" w:rsidRDefault="00DA7C11" w:rsidP="00622235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FD8">
        <w:rPr>
          <w:rFonts w:ascii="Times New Roman" w:hAnsi="Times New Roman" w:cs="Times New Roman"/>
          <w:sz w:val="24"/>
          <w:szCs w:val="24"/>
        </w:rPr>
        <w:t>от числа собственников</w:t>
      </w:r>
      <w:r w:rsidR="004D3F2C" w:rsidRPr="00DC2FD8">
        <w:rPr>
          <w:rFonts w:ascii="Times New Roman" w:hAnsi="Times New Roman" w:cs="Times New Roman"/>
          <w:sz w:val="24"/>
          <w:szCs w:val="24"/>
        </w:rPr>
        <w:t xml:space="preserve"> 6 дома</w:t>
      </w:r>
      <w:r w:rsidRPr="00DC2FD8">
        <w:rPr>
          <w:rFonts w:ascii="Times New Roman" w:hAnsi="Times New Roman" w:cs="Times New Roman"/>
          <w:sz w:val="24"/>
          <w:szCs w:val="24"/>
        </w:rPr>
        <w:t>, принявших участие в письменном опросе</w:t>
      </w:r>
      <w:r w:rsidR="004D3F2C" w:rsidRPr="00DC2FD8">
        <w:rPr>
          <w:rFonts w:ascii="Times New Roman" w:hAnsi="Times New Roman" w:cs="Times New Roman"/>
          <w:sz w:val="24"/>
          <w:szCs w:val="24"/>
        </w:rPr>
        <w:t>.</w:t>
      </w:r>
      <w:bookmarkEnd w:id="13"/>
    </w:p>
    <w:p w14:paraId="2E0B4458" w14:textId="006E3E4F" w:rsidR="004D3F2C" w:rsidRPr="00DC2FD8" w:rsidRDefault="00622235" w:rsidP="00622235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FD8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4D3F2C" w:rsidRPr="00DC2FD8">
        <w:rPr>
          <w:rFonts w:ascii="Times New Roman" w:hAnsi="Times New Roman" w:cs="Times New Roman"/>
          <w:b/>
          <w:bCs/>
          <w:sz w:val="24"/>
          <w:szCs w:val="24"/>
        </w:rPr>
        <w:t xml:space="preserve">Произвести ремонт дверей на переходных балконах 6 и 8 домов с частичной заменой доводчиков стоимостью 10 000 рублей (по 5000 рублей по каждому дому, 0,69 </w:t>
      </w:r>
      <w:proofErr w:type="spellStart"/>
      <w:r w:rsidR="004D3F2C" w:rsidRPr="00DC2FD8">
        <w:rPr>
          <w:rFonts w:ascii="Times New Roman" w:hAnsi="Times New Roman" w:cs="Times New Roman"/>
          <w:b/>
          <w:bCs/>
          <w:sz w:val="24"/>
          <w:szCs w:val="24"/>
        </w:rPr>
        <w:t>руб</w:t>
      </w:r>
      <w:proofErr w:type="spellEnd"/>
      <w:r w:rsidR="004D3F2C" w:rsidRPr="00DC2FD8">
        <w:rPr>
          <w:rFonts w:ascii="Times New Roman" w:hAnsi="Times New Roman" w:cs="Times New Roman"/>
          <w:b/>
          <w:bCs/>
          <w:sz w:val="24"/>
          <w:szCs w:val="24"/>
        </w:rPr>
        <w:t>/м2 с рассрочкой платежа 3 месяца) по текущему ремонту.</w:t>
      </w:r>
    </w:p>
    <w:p w14:paraId="37B89967" w14:textId="7A03D908" w:rsidR="004D3F2C" w:rsidRPr="00DC2FD8" w:rsidRDefault="004D3F2C" w:rsidP="004D3F2C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14" w:name="_Hlk193279922"/>
      <w:r w:rsidRPr="00DC2FD8">
        <w:rPr>
          <w:rFonts w:ascii="Times New Roman" w:hAnsi="Times New Roman" w:cs="Times New Roman"/>
          <w:b/>
          <w:sz w:val="20"/>
          <w:szCs w:val="20"/>
        </w:rPr>
        <w:lastRenderedPageBreak/>
        <w:t>ЗА –</w:t>
      </w:r>
      <w:r w:rsidRPr="00DC2FD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DB7AD9" w:rsidRPr="00DC2FD8">
        <w:rPr>
          <w:rFonts w:ascii="Times New Roman" w:hAnsi="Times New Roman" w:cs="Times New Roman"/>
          <w:sz w:val="20"/>
          <w:szCs w:val="20"/>
        </w:rPr>
        <w:t>2842,3</w:t>
      </w:r>
      <w:r w:rsidRPr="00DC2FD8">
        <w:rPr>
          <w:rFonts w:ascii="Times New Roman" w:hAnsi="Times New Roman" w:cs="Times New Roman"/>
          <w:sz w:val="20"/>
          <w:szCs w:val="20"/>
        </w:rPr>
        <w:t xml:space="preserve"> долей (</w:t>
      </w:r>
      <w:r w:rsidR="00DB7AD9" w:rsidRPr="00DC2FD8">
        <w:rPr>
          <w:rFonts w:ascii="Times New Roman" w:hAnsi="Times New Roman" w:cs="Times New Roman"/>
          <w:sz w:val="20"/>
          <w:szCs w:val="20"/>
        </w:rPr>
        <w:t>47,44</w:t>
      </w:r>
      <w:r w:rsidRPr="00DC2FD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C2FD8">
        <w:rPr>
          <w:rFonts w:ascii="Times New Roman" w:hAnsi="Times New Roman" w:cs="Times New Roman"/>
          <w:sz w:val="20"/>
          <w:szCs w:val="20"/>
        </w:rPr>
        <w:t xml:space="preserve">%)   </w:t>
      </w:r>
      <w:proofErr w:type="gramEnd"/>
      <w:r w:rsidRPr="00DC2FD8">
        <w:rPr>
          <w:rFonts w:ascii="Times New Roman" w:hAnsi="Times New Roman" w:cs="Times New Roman"/>
          <w:sz w:val="20"/>
          <w:szCs w:val="20"/>
        </w:rPr>
        <w:t xml:space="preserve">    </w:t>
      </w:r>
      <w:r w:rsidRPr="00DC2FD8">
        <w:rPr>
          <w:rFonts w:ascii="Times New Roman" w:hAnsi="Times New Roman" w:cs="Times New Roman"/>
          <w:b/>
          <w:sz w:val="20"/>
          <w:szCs w:val="20"/>
        </w:rPr>
        <w:t>ПРОТИВ</w:t>
      </w:r>
      <w:r w:rsidRPr="00DC2FD8">
        <w:rPr>
          <w:rFonts w:ascii="Times New Roman" w:hAnsi="Times New Roman" w:cs="Times New Roman"/>
          <w:sz w:val="20"/>
          <w:szCs w:val="20"/>
        </w:rPr>
        <w:t xml:space="preserve"> – </w:t>
      </w:r>
      <w:r w:rsidR="00DB7AD9" w:rsidRPr="00DC2FD8">
        <w:rPr>
          <w:rFonts w:ascii="Times New Roman" w:hAnsi="Times New Roman" w:cs="Times New Roman"/>
          <w:sz w:val="20"/>
          <w:szCs w:val="20"/>
        </w:rPr>
        <w:t>2376,9</w:t>
      </w:r>
      <w:r w:rsidRPr="00DC2FD8">
        <w:rPr>
          <w:rFonts w:ascii="Times New Roman" w:hAnsi="Times New Roman" w:cs="Times New Roman"/>
          <w:sz w:val="20"/>
          <w:szCs w:val="20"/>
        </w:rPr>
        <w:t xml:space="preserve"> доли (</w:t>
      </w:r>
      <w:r w:rsidR="00DB7AD9" w:rsidRPr="00DC2FD8">
        <w:rPr>
          <w:rFonts w:ascii="Times New Roman" w:hAnsi="Times New Roman" w:cs="Times New Roman"/>
          <w:sz w:val="20"/>
          <w:szCs w:val="20"/>
        </w:rPr>
        <w:t>39,6</w:t>
      </w:r>
      <w:r w:rsidR="00DD4B00" w:rsidRPr="00DC2FD8">
        <w:rPr>
          <w:rFonts w:ascii="Times New Roman" w:hAnsi="Times New Roman" w:cs="Times New Roman"/>
          <w:sz w:val="20"/>
          <w:szCs w:val="20"/>
        </w:rPr>
        <w:t>8</w:t>
      </w:r>
      <w:r w:rsidRPr="00DC2FD8">
        <w:rPr>
          <w:rFonts w:ascii="Times New Roman" w:hAnsi="Times New Roman" w:cs="Times New Roman"/>
          <w:sz w:val="20"/>
          <w:szCs w:val="20"/>
        </w:rPr>
        <w:t xml:space="preserve"> %)   </w:t>
      </w:r>
      <w:r w:rsidRPr="00DC2FD8">
        <w:rPr>
          <w:rFonts w:ascii="Times New Roman" w:hAnsi="Times New Roman" w:cs="Times New Roman"/>
          <w:b/>
          <w:sz w:val="20"/>
          <w:szCs w:val="20"/>
        </w:rPr>
        <w:t>ВОЗДЕРЖАЛСЯ</w:t>
      </w:r>
      <w:r w:rsidRPr="00DC2FD8">
        <w:rPr>
          <w:rFonts w:ascii="Times New Roman" w:hAnsi="Times New Roman" w:cs="Times New Roman"/>
          <w:sz w:val="20"/>
          <w:szCs w:val="20"/>
        </w:rPr>
        <w:t xml:space="preserve"> – </w:t>
      </w:r>
      <w:r w:rsidR="00DB7AD9" w:rsidRPr="00DC2FD8">
        <w:rPr>
          <w:rFonts w:ascii="Times New Roman" w:hAnsi="Times New Roman" w:cs="Times New Roman"/>
          <w:sz w:val="20"/>
          <w:szCs w:val="20"/>
        </w:rPr>
        <w:t>771,9</w:t>
      </w:r>
      <w:r w:rsidRPr="00DC2FD8">
        <w:rPr>
          <w:rFonts w:ascii="Times New Roman" w:hAnsi="Times New Roman" w:cs="Times New Roman"/>
          <w:sz w:val="20"/>
          <w:szCs w:val="20"/>
        </w:rPr>
        <w:t xml:space="preserve"> доли (</w:t>
      </w:r>
      <w:r w:rsidR="00DB7AD9" w:rsidRPr="00DC2FD8">
        <w:rPr>
          <w:rFonts w:ascii="Times New Roman" w:hAnsi="Times New Roman" w:cs="Times New Roman"/>
          <w:sz w:val="20"/>
          <w:szCs w:val="20"/>
        </w:rPr>
        <w:t>12,88</w:t>
      </w:r>
      <w:r w:rsidRPr="00DC2FD8">
        <w:rPr>
          <w:rFonts w:ascii="Times New Roman" w:hAnsi="Times New Roman" w:cs="Times New Roman"/>
          <w:sz w:val="20"/>
          <w:szCs w:val="20"/>
        </w:rPr>
        <w:t xml:space="preserve"> %)</w:t>
      </w:r>
    </w:p>
    <w:p w14:paraId="6A586C89" w14:textId="20590DA1" w:rsidR="00DB7AD9" w:rsidRPr="00DC2FD8" w:rsidRDefault="004D3F2C" w:rsidP="004D3F2C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FD8">
        <w:rPr>
          <w:rFonts w:ascii="Times New Roman" w:hAnsi="Times New Roman" w:cs="Times New Roman"/>
          <w:sz w:val="24"/>
          <w:szCs w:val="24"/>
        </w:rPr>
        <w:t>от числа собственников 6 дома, принявших участие в письменном опросе.</w:t>
      </w:r>
    </w:p>
    <w:p w14:paraId="70CB5137" w14:textId="34CD80C4" w:rsidR="00DB7AD9" w:rsidRPr="00DC2FD8" w:rsidRDefault="00DB7AD9" w:rsidP="00DB7AD9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C2FD8">
        <w:rPr>
          <w:rFonts w:ascii="Times New Roman" w:hAnsi="Times New Roman" w:cs="Times New Roman"/>
          <w:b/>
          <w:sz w:val="20"/>
          <w:szCs w:val="20"/>
        </w:rPr>
        <w:t>ЗА –</w:t>
      </w:r>
      <w:r w:rsidRPr="00DC2FD8">
        <w:rPr>
          <w:rFonts w:ascii="Times New Roman" w:hAnsi="Times New Roman" w:cs="Times New Roman"/>
          <w:sz w:val="20"/>
          <w:szCs w:val="20"/>
        </w:rPr>
        <w:t xml:space="preserve"> 3063,2 долей (52,2 </w:t>
      </w:r>
      <w:proofErr w:type="gramStart"/>
      <w:r w:rsidRPr="00DC2FD8">
        <w:rPr>
          <w:rFonts w:ascii="Times New Roman" w:hAnsi="Times New Roman" w:cs="Times New Roman"/>
          <w:sz w:val="20"/>
          <w:szCs w:val="20"/>
        </w:rPr>
        <w:t xml:space="preserve">%)   </w:t>
      </w:r>
      <w:proofErr w:type="gramEnd"/>
      <w:r w:rsidRPr="00DC2FD8">
        <w:rPr>
          <w:rFonts w:ascii="Times New Roman" w:hAnsi="Times New Roman" w:cs="Times New Roman"/>
          <w:sz w:val="20"/>
          <w:szCs w:val="20"/>
        </w:rPr>
        <w:t xml:space="preserve">    </w:t>
      </w:r>
      <w:r w:rsidRPr="00DC2FD8">
        <w:rPr>
          <w:rFonts w:ascii="Times New Roman" w:hAnsi="Times New Roman" w:cs="Times New Roman"/>
          <w:b/>
          <w:sz w:val="20"/>
          <w:szCs w:val="20"/>
        </w:rPr>
        <w:t>ПРОТИВ</w:t>
      </w:r>
      <w:r w:rsidRPr="00DC2FD8">
        <w:rPr>
          <w:rFonts w:ascii="Times New Roman" w:hAnsi="Times New Roman" w:cs="Times New Roman"/>
          <w:sz w:val="20"/>
          <w:szCs w:val="20"/>
        </w:rPr>
        <w:t xml:space="preserve"> – 2211,2 доли (37,6</w:t>
      </w:r>
      <w:r w:rsidR="002B588C" w:rsidRPr="00DC2FD8">
        <w:rPr>
          <w:rFonts w:ascii="Times New Roman" w:hAnsi="Times New Roman" w:cs="Times New Roman"/>
          <w:sz w:val="20"/>
          <w:szCs w:val="20"/>
        </w:rPr>
        <w:t>9</w:t>
      </w:r>
      <w:r w:rsidRPr="00DC2FD8">
        <w:rPr>
          <w:rFonts w:ascii="Times New Roman" w:hAnsi="Times New Roman" w:cs="Times New Roman"/>
          <w:sz w:val="20"/>
          <w:szCs w:val="20"/>
        </w:rPr>
        <w:t xml:space="preserve"> %)   </w:t>
      </w:r>
      <w:r w:rsidRPr="00DC2FD8">
        <w:rPr>
          <w:rFonts w:ascii="Times New Roman" w:hAnsi="Times New Roman" w:cs="Times New Roman"/>
          <w:b/>
          <w:sz w:val="20"/>
          <w:szCs w:val="20"/>
        </w:rPr>
        <w:t>ВОЗДЕРЖАЛСЯ</w:t>
      </w:r>
      <w:r w:rsidRPr="00DC2FD8">
        <w:rPr>
          <w:rFonts w:ascii="Times New Roman" w:hAnsi="Times New Roman" w:cs="Times New Roman"/>
          <w:sz w:val="20"/>
          <w:szCs w:val="20"/>
        </w:rPr>
        <w:t xml:space="preserve"> – 593,3 доли (10,11 %)</w:t>
      </w:r>
    </w:p>
    <w:p w14:paraId="0F3B49BD" w14:textId="77777777" w:rsidR="00622235" w:rsidRPr="00DC2FD8" w:rsidRDefault="00DB7AD9" w:rsidP="00622235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FD8">
        <w:rPr>
          <w:rFonts w:ascii="Times New Roman" w:hAnsi="Times New Roman" w:cs="Times New Roman"/>
          <w:sz w:val="24"/>
          <w:szCs w:val="24"/>
        </w:rPr>
        <w:t>от числа собственников 8 дома, принявших участие в письменном опросе.</w:t>
      </w:r>
      <w:bookmarkEnd w:id="14"/>
    </w:p>
    <w:p w14:paraId="1A6DAF7B" w14:textId="3FF2BF09" w:rsidR="00DB7AD9" w:rsidRPr="00DC2FD8" w:rsidRDefault="00622235" w:rsidP="00622235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FD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C2FD8">
        <w:rPr>
          <w:rFonts w:ascii="Times New Roman" w:hAnsi="Times New Roman" w:cs="Times New Roman"/>
          <w:sz w:val="24"/>
          <w:szCs w:val="24"/>
        </w:rPr>
        <w:t>.</w:t>
      </w:r>
      <w:r w:rsidR="00DB7AD9" w:rsidRPr="00DC2FD8">
        <w:rPr>
          <w:rFonts w:ascii="Times New Roman" w:hAnsi="Times New Roman" w:cs="Times New Roman"/>
          <w:b/>
          <w:bCs/>
          <w:sz w:val="24"/>
          <w:szCs w:val="24"/>
        </w:rPr>
        <w:t xml:space="preserve">Произвести ремонт входов в подвальные помещения 6 и 8 домов стоимостью 20 000 рублей (по 10000 по каждому дому, 1,37 </w:t>
      </w:r>
      <w:proofErr w:type="spellStart"/>
      <w:r w:rsidR="00DB7AD9" w:rsidRPr="00DC2FD8">
        <w:rPr>
          <w:rFonts w:ascii="Times New Roman" w:hAnsi="Times New Roman" w:cs="Times New Roman"/>
          <w:b/>
          <w:bCs/>
          <w:sz w:val="24"/>
          <w:szCs w:val="24"/>
        </w:rPr>
        <w:t>руб</w:t>
      </w:r>
      <w:proofErr w:type="spellEnd"/>
      <w:r w:rsidR="00DB7AD9" w:rsidRPr="00DC2FD8">
        <w:rPr>
          <w:rFonts w:ascii="Times New Roman" w:hAnsi="Times New Roman" w:cs="Times New Roman"/>
          <w:b/>
          <w:bCs/>
          <w:sz w:val="24"/>
          <w:szCs w:val="24"/>
        </w:rPr>
        <w:t>/м2 с рассрочкой платежа 3 месяца) по текущему ремонту.</w:t>
      </w:r>
    </w:p>
    <w:p w14:paraId="1A8DA400" w14:textId="744A4D0B" w:rsidR="00DB7AD9" w:rsidRPr="00DC2FD8" w:rsidRDefault="00DB7AD9" w:rsidP="00DB7AD9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15" w:name="_Hlk193280155"/>
      <w:bookmarkStart w:id="16" w:name="_Hlk193280394"/>
      <w:r w:rsidRPr="00DC2FD8">
        <w:rPr>
          <w:rFonts w:ascii="Times New Roman" w:hAnsi="Times New Roman" w:cs="Times New Roman"/>
          <w:b/>
          <w:sz w:val="20"/>
          <w:szCs w:val="20"/>
        </w:rPr>
        <w:t>ЗА –</w:t>
      </w:r>
      <w:r w:rsidRPr="00DC2FD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CA1FA8" w:rsidRPr="00DC2FD8">
        <w:rPr>
          <w:rFonts w:ascii="Times New Roman" w:hAnsi="Times New Roman" w:cs="Times New Roman"/>
          <w:sz w:val="20"/>
          <w:szCs w:val="20"/>
        </w:rPr>
        <w:t>2488,8</w:t>
      </w:r>
      <w:r w:rsidRPr="00DC2FD8">
        <w:rPr>
          <w:rFonts w:ascii="Times New Roman" w:hAnsi="Times New Roman" w:cs="Times New Roman"/>
          <w:sz w:val="20"/>
          <w:szCs w:val="20"/>
        </w:rPr>
        <w:t xml:space="preserve"> долей (4</w:t>
      </w:r>
      <w:r w:rsidR="00CA1FA8" w:rsidRPr="00DC2FD8">
        <w:rPr>
          <w:rFonts w:ascii="Times New Roman" w:hAnsi="Times New Roman" w:cs="Times New Roman"/>
          <w:sz w:val="20"/>
          <w:szCs w:val="20"/>
        </w:rPr>
        <w:t>1,54</w:t>
      </w:r>
      <w:r w:rsidRPr="00DC2FD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C2FD8">
        <w:rPr>
          <w:rFonts w:ascii="Times New Roman" w:hAnsi="Times New Roman" w:cs="Times New Roman"/>
          <w:sz w:val="20"/>
          <w:szCs w:val="20"/>
        </w:rPr>
        <w:t xml:space="preserve">%)   </w:t>
      </w:r>
      <w:proofErr w:type="gramEnd"/>
      <w:r w:rsidRPr="00DC2FD8">
        <w:rPr>
          <w:rFonts w:ascii="Times New Roman" w:hAnsi="Times New Roman" w:cs="Times New Roman"/>
          <w:sz w:val="20"/>
          <w:szCs w:val="20"/>
        </w:rPr>
        <w:t xml:space="preserve">    </w:t>
      </w:r>
      <w:r w:rsidRPr="00DC2FD8">
        <w:rPr>
          <w:rFonts w:ascii="Times New Roman" w:hAnsi="Times New Roman" w:cs="Times New Roman"/>
          <w:b/>
          <w:sz w:val="20"/>
          <w:szCs w:val="20"/>
        </w:rPr>
        <w:t>ПРОТИВ</w:t>
      </w:r>
      <w:r w:rsidRPr="00DC2FD8">
        <w:rPr>
          <w:rFonts w:ascii="Times New Roman" w:hAnsi="Times New Roman" w:cs="Times New Roman"/>
          <w:sz w:val="20"/>
          <w:szCs w:val="20"/>
        </w:rPr>
        <w:t xml:space="preserve"> – </w:t>
      </w:r>
      <w:r w:rsidR="00CA1FA8" w:rsidRPr="00DC2FD8">
        <w:rPr>
          <w:rFonts w:ascii="Times New Roman" w:hAnsi="Times New Roman" w:cs="Times New Roman"/>
          <w:sz w:val="20"/>
          <w:szCs w:val="20"/>
        </w:rPr>
        <w:t>2598,1</w:t>
      </w:r>
      <w:r w:rsidRPr="00DC2FD8">
        <w:rPr>
          <w:rFonts w:ascii="Times New Roman" w:hAnsi="Times New Roman" w:cs="Times New Roman"/>
          <w:sz w:val="20"/>
          <w:szCs w:val="20"/>
        </w:rPr>
        <w:t xml:space="preserve"> доли (</w:t>
      </w:r>
      <w:r w:rsidR="00CA1FA8" w:rsidRPr="00DC2FD8">
        <w:rPr>
          <w:rFonts w:ascii="Times New Roman" w:hAnsi="Times New Roman" w:cs="Times New Roman"/>
          <w:sz w:val="20"/>
          <w:szCs w:val="20"/>
        </w:rPr>
        <w:t>43,37</w:t>
      </w:r>
      <w:r w:rsidRPr="00DC2FD8">
        <w:rPr>
          <w:rFonts w:ascii="Times New Roman" w:hAnsi="Times New Roman" w:cs="Times New Roman"/>
          <w:sz w:val="20"/>
          <w:szCs w:val="20"/>
        </w:rPr>
        <w:t xml:space="preserve"> %)   </w:t>
      </w:r>
      <w:r w:rsidRPr="00DC2FD8">
        <w:rPr>
          <w:rFonts w:ascii="Times New Roman" w:hAnsi="Times New Roman" w:cs="Times New Roman"/>
          <w:b/>
          <w:sz w:val="20"/>
          <w:szCs w:val="20"/>
        </w:rPr>
        <w:t>ВОЗДЕРЖАЛСЯ</w:t>
      </w:r>
      <w:r w:rsidRPr="00DC2FD8">
        <w:rPr>
          <w:rFonts w:ascii="Times New Roman" w:hAnsi="Times New Roman" w:cs="Times New Roman"/>
          <w:sz w:val="20"/>
          <w:szCs w:val="20"/>
        </w:rPr>
        <w:t xml:space="preserve"> – </w:t>
      </w:r>
      <w:r w:rsidR="00CA1FA8" w:rsidRPr="00DC2FD8">
        <w:rPr>
          <w:rFonts w:ascii="Times New Roman" w:hAnsi="Times New Roman" w:cs="Times New Roman"/>
          <w:sz w:val="20"/>
          <w:szCs w:val="20"/>
        </w:rPr>
        <w:t>904,2</w:t>
      </w:r>
      <w:r w:rsidRPr="00DC2FD8">
        <w:rPr>
          <w:rFonts w:ascii="Times New Roman" w:hAnsi="Times New Roman" w:cs="Times New Roman"/>
          <w:sz w:val="20"/>
          <w:szCs w:val="20"/>
        </w:rPr>
        <w:t xml:space="preserve"> доли (1</w:t>
      </w:r>
      <w:r w:rsidR="00CA1FA8" w:rsidRPr="00DC2FD8">
        <w:rPr>
          <w:rFonts w:ascii="Times New Roman" w:hAnsi="Times New Roman" w:cs="Times New Roman"/>
          <w:sz w:val="20"/>
          <w:szCs w:val="20"/>
        </w:rPr>
        <w:t>5,09</w:t>
      </w:r>
      <w:r w:rsidRPr="00DC2FD8">
        <w:rPr>
          <w:rFonts w:ascii="Times New Roman" w:hAnsi="Times New Roman" w:cs="Times New Roman"/>
          <w:sz w:val="20"/>
          <w:szCs w:val="20"/>
        </w:rPr>
        <w:t xml:space="preserve"> %)</w:t>
      </w:r>
    </w:p>
    <w:p w14:paraId="1BAE616E" w14:textId="5E9795A8" w:rsidR="00DB7AD9" w:rsidRPr="00DC2FD8" w:rsidRDefault="00DB7AD9" w:rsidP="00DB7AD9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FD8">
        <w:rPr>
          <w:rFonts w:ascii="Times New Roman" w:hAnsi="Times New Roman" w:cs="Times New Roman"/>
          <w:sz w:val="24"/>
          <w:szCs w:val="24"/>
        </w:rPr>
        <w:t>от числа собственников 6 дома, принявших участие в письменном опросе.</w:t>
      </w:r>
      <w:bookmarkEnd w:id="15"/>
    </w:p>
    <w:p w14:paraId="0BDC7D99" w14:textId="5C743AD2" w:rsidR="00DB7AD9" w:rsidRPr="00DC2FD8" w:rsidRDefault="00DB7AD9" w:rsidP="00DB7AD9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FD8">
        <w:rPr>
          <w:rFonts w:ascii="Times New Roman" w:hAnsi="Times New Roman" w:cs="Times New Roman"/>
          <w:b/>
          <w:sz w:val="24"/>
          <w:szCs w:val="24"/>
        </w:rPr>
        <w:t>ЗА –</w:t>
      </w:r>
      <w:r w:rsidRPr="00DC2FD8">
        <w:rPr>
          <w:rFonts w:ascii="Times New Roman" w:hAnsi="Times New Roman" w:cs="Times New Roman"/>
          <w:sz w:val="24"/>
          <w:szCs w:val="24"/>
        </w:rPr>
        <w:t xml:space="preserve"> </w:t>
      </w:r>
      <w:r w:rsidR="00CA1FA8" w:rsidRPr="00DC2FD8">
        <w:rPr>
          <w:rFonts w:ascii="Times New Roman" w:hAnsi="Times New Roman" w:cs="Times New Roman"/>
          <w:sz w:val="24"/>
          <w:szCs w:val="24"/>
        </w:rPr>
        <w:t>2716,0</w:t>
      </w:r>
      <w:r w:rsidRPr="00DC2FD8">
        <w:rPr>
          <w:rFonts w:ascii="Times New Roman" w:hAnsi="Times New Roman" w:cs="Times New Roman"/>
          <w:sz w:val="24"/>
          <w:szCs w:val="24"/>
        </w:rPr>
        <w:t xml:space="preserve"> долей (</w:t>
      </w:r>
      <w:r w:rsidR="00CA1FA8" w:rsidRPr="00DC2FD8">
        <w:rPr>
          <w:rFonts w:ascii="Times New Roman" w:hAnsi="Times New Roman" w:cs="Times New Roman"/>
          <w:sz w:val="24"/>
          <w:szCs w:val="24"/>
        </w:rPr>
        <w:t>46,29</w:t>
      </w:r>
      <w:r w:rsidRPr="00DC2F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2FD8">
        <w:rPr>
          <w:rFonts w:ascii="Times New Roman" w:hAnsi="Times New Roman" w:cs="Times New Roman"/>
          <w:sz w:val="24"/>
          <w:szCs w:val="24"/>
        </w:rPr>
        <w:t xml:space="preserve">%)   </w:t>
      </w:r>
      <w:proofErr w:type="gramEnd"/>
      <w:r w:rsidRPr="00DC2FD8">
        <w:rPr>
          <w:rFonts w:ascii="Times New Roman" w:hAnsi="Times New Roman" w:cs="Times New Roman"/>
          <w:sz w:val="24"/>
          <w:szCs w:val="24"/>
        </w:rPr>
        <w:t xml:space="preserve">    </w:t>
      </w:r>
      <w:r w:rsidRPr="00DC2FD8">
        <w:rPr>
          <w:rFonts w:ascii="Times New Roman" w:hAnsi="Times New Roman" w:cs="Times New Roman"/>
          <w:b/>
          <w:sz w:val="24"/>
          <w:szCs w:val="24"/>
        </w:rPr>
        <w:t>ПРОТИВ</w:t>
      </w:r>
      <w:r w:rsidRPr="00DC2FD8">
        <w:rPr>
          <w:rFonts w:ascii="Times New Roman" w:hAnsi="Times New Roman" w:cs="Times New Roman"/>
          <w:sz w:val="24"/>
          <w:szCs w:val="24"/>
        </w:rPr>
        <w:t xml:space="preserve"> – </w:t>
      </w:r>
      <w:r w:rsidR="00CA1FA8" w:rsidRPr="00DC2FD8">
        <w:rPr>
          <w:rFonts w:ascii="Times New Roman" w:hAnsi="Times New Roman" w:cs="Times New Roman"/>
          <w:sz w:val="24"/>
          <w:szCs w:val="24"/>
        </w:rPr>
        <w:t>2150,0</w:t>
      </w:r>
      <w:r w:rsidRPr="00DC2FD8">
        <w:rPr>
          <w:rFonts w:ascii="Times New Roman" w:hAnsi="Times New Roman" w:cs="Times New Roman"/>
          <w:sz w:val="24"/>
          <w:szCs w:val="24"/>
        </w:rPr>
        <w:t xml:space="preserve"> доли (</w:t>
      </w:r>
      <w:r w:rsidR="00CA1FA8" w:rsidRPr="00DC2FD8">
        <w:rPr>
          <w:rFonts w:ascii="Times New Roman" w:hAnsi="Times New Roman" w:cs="Times New Roman"/>
          <w:sz w:val="24"/>
          <w:szCs w:val="24"/>
        </w:rPr>
        <w:t>36,64</w:t>
      </w:r>
      <w:r w:rsidRPr="00DC2FD8">
        <w:rPr>
          <w:rFonts w:ascii="Times New Roman" w:hAnsi="Times New Roman" w:cs="Times New Roman"/>
          <w:sz w:val="24"/>
          <w:szCs w:val="24"/>
        </w:rPr>
        <w:t xml:space="preserve"> %)   </w:t>
      </w:r>
      <w:r w:rsidRPr="00DC2FD8">
        <w:rPr>
          <w:rFonts w:ascii="Times New Roman" w:hAnsi="Times New Roman" w:cs="Times New Roman"/>
          <w:b/>
          <w:sz w:val="24"/>
          <w:szCs w:val="24"/>
        </w:rPr>
        <w:t>ВОЗДЕРЖАЛСЯ</w:t>
      </w:r>
      <w:r w:rsidRPr="00DC2FD8">
        <w:rPr>
          <w:rFonts w:ascii="Times New Roman" w:hAnsi="Times New Roman" w:cs="Times New Roman"/>
          <w:sz w:val="24"/>
          <w:szCs w:val="24"/>
        </w:rPr>
        <w:t xml:space="preserve"> – </w:t>
      </w:r>
      <w:r w:rsidR="00CA1FA8" w:rsidRPr="00DC2FD8">
        <w:rPr>
          <w:rFonts w:ascii="Times New Roman" w:hAnsi="Times New Roman" w:cs="Times New Roman"/>
          <w:sz w:val="24"/>
          <w:szCs w:val="24"/>
        </w:rPr>
        <w:t xml:space="preserve">1001,7 </w:t>
      </w:r>
      <w:r w:rsidRPr="00DC2FD8">
        <w:rPr>
          <w:rFonts w:ascii="Times New Roman" w:hAnsi="Times New Roman" w:cs="Times New Roman"/>
          <w:sz w:val="24"/>
          <w:szCs w:val="24"/>
        </w:rPr>
        <w:t>доли (</w:t>
      </w:r>
      <w:r w:rsidR="00CA1FA8" w:rsidRPr="00DC2FD8">
        <w:rPr>
          <w:rFonts w:ascii="Times New Roman" w:hAnsi="Times New Roman" w:cs="Times New Roman"/>
          <w:sz w:val="24"/>
          <w:szCs w:val="24"/>
        </w:rPr>
        <w:t>17,07</w:t>
      </w:r>
      <w:r w:rsidRPr="00DC2FD8">
        <w:rPr>
          <w:rFonts w:ascii="Times New Roman" w:hAnsi="Times New Roman" w:cs="Times New Roman"/>
          <w:sz w:val="24"/>
          <w:szCs w:val="24"/>
        </w:rPr>
        <w:t xml:space="preserve"> %)</w:t>
      </w:r>
    </w:p>
    <w:p w14:paraId="24CB18BF" w14:textId="77777777" w:rsidR="00DB7AD9" w:rsidRPr="00DC2FD8" w:rsidRDefault="00DB7AD9" w:rsidP="00DB7AD9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FD8">
        <w:rPr>
          <w:rFonts w:ascii="Times New Roman" w:hAnsi="Times New Roman" w:cs="Times New Roman"/>
          <w:sz w:val="24"/>
          <w:szCs w:val="24"/>
        </w:rPr>
        <w:t>от числа собственников 8 дома, принявших участие в письменном опросе.</w:t>
      </w:r>
    </w:p>
    <w:bookmarkEnd w:id="16"/>
    <w:p w14:paraId="0E47BF44" w14:textId="77777777" w:rsidR="00DC2FD8" w:rsidRDefault="00622235" w:rsidP="00DC2F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2FD8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="00D528AE" w:rsidRPr="00DC2FD8">
        <w:rPr>
          <w:rFonts w:ascii="Times New Roman" w:hAnsi="Times New Roman" w:cs="Times New Roman"/>
          <w:b/>
          <w:bCs/>
          <w:sz w:val="24"/>
          <w:szCs w:val="24"/>
        </w:rPr>
        <w:t xml:space="preserve">Произвести укладку напольной плитки в лифтовых холлах 6 и 8 домов стоимостью 47 000 рублей (по 23 500 рублей по каждому дому, 3,23 </w:t>
      </w:r>
      <w:proofErr w:type="spellStart"/>
      <w:r w:rsidR="00D528AE" w:rsidRPr="00DC2FD8">
        <w:rPr>
          <w:rFonts w:ascii="Times New Roman" w:hAnsi="Times New Roman" w:cs="Times New Roman"/>
          <w:b/>
          <w:bCs/>
          <w:sz w:val="24"/>
          <w:szCs w:val="24"/>
        </w:rPr>
        <w:t>руб</w:t>
      </w:r>
      <w:proofErr w:type="spellEnd"/>
      <w:r w:rsidR="00D528AE" w:rsidRPr="00DC2FD8">
        <w:rPr>
          <w:rFonts w:ascii="Times New Roman" w:hAnsi="Times New Roman" w:cs="Times New Roman"/>
          <w:b/>
          <w:bCs/>
          <w:sz w:val="24"/>
          <w:szCs w:val="24"/>
        </w:rPr>
        <w:t>/м2 с рассрочкой платежа 5 месяцев). Сбор средств произвести целевым взносом.</w:t>
      </w:r>
    </w:p>
    <w:p w14:paraId="1151B8CC" w14:textId="77777777" w:rsidR="00A343D1" w:rsidRDefault="00D528AE" w:rsidP="00A343D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C2FD8">
        <w:rPr>
          <w:rFonts w:ascii="Times New Roman" w:hAnsi="Times New Roman" w:cs="Times New Roman"/>
          <w:b/>
          <w:sz w:val="20"/>
          <w:szCs w:val="20"/>
        </w:rPr>
        <w:t>ЗА –</w:t>
      </w:r>
      <w:r w:rsidRPr="00DC2FD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86AD5" w:rsidRPr="00DC2FD8">
        <w:rPr>
          <w:rFonts w:ascii="Times New Roman" w:hAnsi="Times New Roman" w:cs="Times New Roman"/>
          <w:sz w:val="20"/>
          <w:szCs w:val="20"/>
        </w:rPr>
        <w:t>1793,6</w:t>
      </w:r>
      <w:r w:rsidRPr="00DC2FD8">
        <w:rPr>
          <w:rFonts w:ascii="Times New Roman" w:hAnsi="Times New Roman" w:cs="Times New Roman"/>
          <w:sz w:val="20"/>
          <w:szCs w:val="20"/>
        </w:rPr>
        <w:t xml:space="preserve"> долей (</w:t>
      </w:r>
      <w:r w:rsidR="00386AD5" w:rsidRPr="00DC2FD8">
        <w:rPr>
          <w:rFonts w:ascii="Times New Roman" w:hAnsi="Times New Roman" w:cs="Times New Roman"/>
          <w:sz w:val="20"/>
          <w:szCs w:val="20"/>
        </w:rPr>
        <w:t>29,94</w:t>
      </w:r>
      <w:r w:rsidRPr="00DC2FD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C2FD8">
        <w:rPr>
          <w:rFonts w:ascii="Times New Roman" w:hAnsi="Times New Roman" w:cs="Times New Roman"/>
          <w:sz w:val="20"/>
          <w:szCs w:val="20"/>
        </w:rPr>
        <w:t xml:space="preserve">%)   </w:t>
      </w:r>
      <w:proofErr w:type="gramEnd"/>
      <w:r w:rsidRPr="00DC2FD8">
        <w:rPr>
          <w:rFonts w:ascii="Times New Roman" w:hAnsi="Times New Roman" w:cs="Times New Roman"/>
          <w:sz w:val="20"/>
          <w:szCs w:val="20"/>
        </w:rPr>
        <w:t xml:space="preserve">    </w:t>
      </w:r>
      <w:r w:rsidRPr="00DC2FD8">
        <w:rPr>
          <w:rFonts w:ascii="Times New Roman" w:hAnsi="Times New Roman" w:cs="Times New Roman"/>
          <w:b/>
          <w:sz w:val="20"/>
          <w:szCs w:val="20"/>
        </w:rPr>
        <w:t>ПРОТИВ</w:t>
      </w:r>
      <w:r w:rsidRPr="00DC2FD8">
        <w:rPr>
          <w:rFonts w:ascii="Times New Roman" w:hAnsi="Times New Roman" w:cs="Times New Roman"/>
          <w:sz w:val="20"/>
          <w:szCs w:val="20"/>
        </w:rPr>
        <w:t xml:space="preserve"> – </w:t>
      </w:r>
      <w:r w:rsidR="00386AD5" w:rsidRPr="00DC2FD8">
        <w:rPr>
          <w:rFonts w:ascii="Times New Roman" w:hAnsi="Times New Roman" w:cs="Times New Roman"/>
          <w:sz w:val="20"/>
          <w:szCs w:val="20"/>
        </w:rPr>
        <w:t>3306,2</w:t>
      </w:r>
      <w:r w:rsidRPr="00DC2FD8">
        <w:rPr>
          <w:rFonts w:ascii="Times New Roman" w:hAnsi="Times New Roman" w:cs="Times New Roman"/>
          <w:sz w:val="20"/>
          <w:szCs w:val="20"/>
        </w:rPr>
        <w:t xml:space="preserve"> доли (</w:t>
      </w:r>
      <w:r w:rsidR="00386AD5" w:rsidRPr="00DC2FD8">
        <w:rPr>
          <w:rFonts w:ascii="Times New Roman" w:hAnsi="Times New Roman" w:cs="Times New Roman"/>
          <w:sz w:val="20"/>
          <w:szCs w:val="20"/>
        </w:rPr>
        <w:t>55,19</w:t>
      </w:r>
      <w:r w:rsidRPr="00DC2FD8">
        <w:rPr>
          <w:rFonts w:ascii="Times New Roman" w:hAnsi="Times New Roman" w:cs="Times New Roman"/>
          <w:sz w:val="20"/>
          <w:szCs w:val="20"/>
        </w:rPr>
        <w:t xml:space="preserve"> %)   </w:t>
      </w:r>
      <w:r w:rsidRPr="00DC2FD8">
        <w:rPr>
          <w:rFonts w:ascii="Times New Roman" w:hAnsi="Times New Roman" w:cs="Times New Roman"/>
          <w:b/>
          <w:sz w:val="20"/>
          <w:szCs w:val="20"/>
        </w:rPr>
        <w:t>ВОЗДЕРЖАЛСЯ</w:t>
      </w:r>
      <w:r w:rsidRPr="00DC2FD8">
        <w:rPr>
          <w:rFonts w:ascii="Times New Roman" w:hAnsi="Times New Roman" w:cs="Times New Roman"/>
          <w:sz w:val="20"/>
          <w:szCs w:val="20"/>
        </w:rPr>
        <w:t xml:space="preserve"> – </w:t>
      </w:r>
      <w:r w:rsidR="00386AD5" w:rsidRPr="00DC2FD8">
        <w:rPr>
          <w:rFonts w:ascii="Times New Roman" w:hAnsi="Times New Roman" w:cs="Times New Roman"/>
          <w:sz w:val="20"/>
          <w:szCs w:val="20"/>
        </w:rPr>
        <w:t>891,3</w:t>
      </w:r>
      <w:r w:rsidRPr="00DC2FD8">
        <w:rPr>
          <w:rFonts w:ascii="Times New Roman" w:hAnsi="Times New Roman" w:cs="Times New Roman"/>
          <w:sz w:val="20"/>
          <w:szCs w:val="20"/>
        </w:rPr>
        <w:t xml:space="preserve"> доли (</w:t>
      </w:r>
      <w:r w:rsidR="00386AD5" w:rsidRPr="00DC2FD8">
        <w:rPr>
          <w:rFonts w:ascii="Times New Roman" w:hAnsi="Times New Roman" w:cs="Times New Roman"/>
          <w:sz w:val="20"/>
          <w:szCs w:val="20"/>
        </w:rPr>
        <w:t>14,8</w:t>
      </w:r>
      <w:r w:rsidR="00C52F1E" w:rsidRPr="00DC2FD8">
        <w:rPr>
          <w:rFonts w:ascii="Times New Roman" w:hAnsi="Times New Roman" w:cs="Times New Roman"/>
          <w:sz w:val="20"/>
          <w:szCs w:val="20"/>
        </w:rPr>
        <w:t>7</w:t>
      </w:r>
      <w:r w:rsidRPr="00DC2FD8">
        <w:rPr>
          <w:rFonts w:ascii="Times New Roman" w:hAnsi="Times New Roman" w:cs="Times New Roman"/>
          <w:sz w:val="20"/>
          <w:szCs w:val="20"/>
        </w:rPr>
        <w:t xml:space="preserve"> %)</w:t>
      </w:r>
    </w:p>
    <w:p w14:paraId="3FBEEA2A" w14:textId="5EF5A898" w:rsidR="00D528AE" w:rsidRPr="00DC2FD8" w:rsidRDefault="00D528AE" w:rsidP="00A343D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FD8">
        <w:rPr>
          <w:rFonts w:ascii="Times New Roman" w:hAnsi="Times New Roman" w:cs="Times New Roman"/>
          <w:sz w:val="24"/>
          <w:szCs w:val="24"/>
        </w:rPr>
        <w:t>от числа собственников 6 дома, принявших участие в письменном опросе.</w:t>
      </w:r>
    </w:p>
    <w:p w14:paraId="5B6A7B70" w14:textId="4404D9BF" w:rsidR="00D528AE" w:rsidRPr="00DC2FD8" w:rsidRDefault="00D528AE" w:rsidP="00D528AE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C2FD8">
        <w:rPr>
          <w:rFonts w:ascii="Times New Roman" w:hAnsi="Times New Roman" w:cs="Times New Roman"/>
          <w:b/>
          <w:sz w:val="20"/>
          <w:szCs w:val="20"/>
        </w:rPr>
        <w:t>ЗА –</w:t>
      </w:r>
      <w:r w:rsidRPr="00DC2FD8">
        <w:rPr>
          <w:rFonts w:ascii="Times New Roman" w:hAnsi="Times New Roman" w:cs="Times New Roman"/>
          <w:sz w:val="20"/>
          <w:szCs w:val="20"/>
        </w:rPr>
        <w:t xml:space="preserve"> </w:t>
      </w:r>
      <w:r w:rsidR="00386AD5" w:rsidRPr="00DC2FD8">
        <w:rPr>
          <w:rFonts w:ascii="Times New Roman" w:hAnsi="Times New Roman" w:cs="Times New Roman"/>
          <w:sz w:val="20"/>
          <w:szCs w:val="20"/>
        </w:rPr>
        <w:t>1912,2</w:t>
      </w:r>
      <w:r w:rsidRPr="00DC2FD8">
        <w:rPr>
          <w:rFonts w:ascii="Times New Roman" w:hAnsi="Times New Roman" w:cs="Times New Roman"/>
          <w:sz w:val="20"/>
          <w:szCs w:val="20"/>
        </w:rPr>
        <w:t xml:space="preserve"> долей (</w:t>
      </w:r>
      <w:r w:rsidR="00386AD5" w:rsidRPr="00DC2FD8">
        <w:rPr>
          <w:rFonts w:ascii="Times New Roman" w:hAnsi="Times New Roman" w:cs="Times New Roman"/>
          <w:sz w:val="20"/>
          <w:szCs w:val="20"/>
        </w:rPr>
        <w:t>32,59</w:t>
      </w:r>
      <w:r w:rsidRPr="00DC2FD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C2FD8">
        <w:rPr>
          <w:rFonts w:ascii="Times New Roman" w:hAnsi="Times New Roman" w:cs="Times New Roman"/>
          <w:sz w:val="20"/>
          <w:szCs w:val="20"/>
        </w:rPr>
        <w:t xml:space="preserve">%)   </w:t>
      </w:r>
      <w:proofErr w:type="gramEnd"/>
      <w:r w:rsidRPr="00DC2FD8">
        <w:rPr>
          <w:rFonts w:ascii="Times New Roman" w:hAnsi="Times New Roman" w:cs="Times New Roman"/>
          <w:sz w:val="20"/>
          <w:szCs w:val="20"/>
        </w:rPr>
        <w:t xml:space="preserve">    </w:t>
      </w:r>
      <w:r w:rsidRPr="00DC2FD8">
        <w:rPr>
          <w:rFonts w:ascii="Times New Roman" w:hAnsi="Times New Roman" w:cs="Times New Roman"/>
          <w:b/>
          <w:sz w:val="20"/>
          <w:szCs w:val="20"/>
        </w:rPr>
        <w:t>ПРОТИВ</w:t>
      </w:r>
      <w:r w:rsidRPr="00DC2FD8">
        <w:rPr>
          <w:rFonts w:ascii="Times New Roman" w:hAnsi="Times New Roman" w:cs="Times New Roman"/>
          <w:sz w:val="20"/>
          <w:szCs w:val="20"/>
        </w:rPr>
        <w:t xml:space="preserve"> – </w:t>
      </w:r>
      <w:r w:rsidR="00386AD5" w:rsidRPr="00DC2FD8">
        <w:rPr>
          <w:rFonts w:ascii="Times New Roman" w:hAnsi="Times New Roman" w:cs="Times New Roman"/>
          <w:sz w:val="20"/>
          <w:szCs w:val="20"/>
        </w:rPr>
        <w:t>3168,2</w:t>
      </w:r>
      <w:r w:rsidRPr="00DC2FD8">
        <w:rPr>
          <w:rFonts w:ascii="Times New Roman" w:hAnsi="Times New Roman" w:cs="Times New Roman"/>
          <w:sz w:val="20"/>
          <w:szCs w:val="20"/>
        </w:rPr>
        <w:t xml:space="preserve"> доли (</w:t>
      </w:r>
      <w:r w:rsidR="00386AD5" w:rsidRPr="00DC2FD8">
        <w:rPr>
          <w:rFonts w:ascii="Times New Roman" w:hAnsi="Times New Roman" w:cs="Times New Roman"/>
          <w:sz w:val="20"/>
          <w:szCs w:val="20"/>
        </w:rPr>
        <w:t>53,99</w:t>
      </w:r>
      <w:r w:rsidRPr="00DC2FD8">
        <w:rPr>
          <w:rFonts w:ascii="Times New Roman" w:hAnsi="Times New Roman" w:cs="Times New Roman"/>
          <w:sz w:val="20"/>
          <w:szCs w:val="20"/>
        </w:rPr>
        <w:t xml:space="preserve"> %)   </w:t>
      </w:r>
      <w:r w:rsidRPr="00DC2FD8">
        <w:rPr>
          <w:rFonts w:ascii="Times New Roman" w:hAnsi="Times New Roman" w:cs="Times New Roman"/>
          <w:b/>
          <w:sz w:val="20"/>
          <w:szCs w:val="20"/>
        </w:rPr>
        <w:t>ВОЗДЕРЖАЛСЯ</w:t>
      </w:r>
      <w:r w:rsidRPr="00DC2FD8">
        <w:rPr>
          <w:rFonts w:ascii="Times New Roman" w:hAnsi="Times New Roman" w:cs="Times New Roman"/>
          <w:sz w:val="20"/>
          <w:szCs w:val="20"/>
        </w:rPr>
        <w:t xml:space="preserve"> – </w:t>
      </w:r>
      <w:r w:rsidR="00386AD5" w:rsidRPr="00DC2FD8">
        <w:rPr>
          <w:rFonts w:ascii="Times New Roman" w:hAnsi="Times New Roman" w:cs="Times New Roman"/>
          <w:sz w:val="20"/>
          <w:szCs w:val="20"/>
        </w:rPr>
        <w:t>787,3</w:t>
      </w:r>
      <w:r w:rsidRPr="00DC2FD8">
        <w:rPr>
          <w:rFonts w:ascii="Times New Roman" w:hAnsi="Times New Roman" w:cs="Times New Roman"/>
          <w:sz w:val="20"/>
          <w:szCs w:val="20"/>
        </w:rPr>
        <w:t xml:space="preserve"> доли (</w:t>
      </w:r>
      <w:r w:rsidR="00386AD5" w:rsidRPr="00DC2FD8">
        <w:rPr>
          <w:rFonts w:ascii="Times New Roman" w:hAnsi="Times New Roman" w:cs="Times New Roman"/>
          <w:sz w:val="20"/>
          <w:szCs w:val="20"/>
        </w:rPr>
        <w:t xml:space="preserve">13,42 </w:t>
      </w:r>
      <w:r w:rsidRPr="00DC2FD8">
        <w:rPr>
          <w:rFonts w:ascii="Times New Roman" w:hAnsi="Times New Roman" w:cs="Times New Roman"/>
          <w:sz w:val="20"/>
          <w:szCs w:val="20"/>
        </w:rPr>
        <w:t>%)</w:t>
      </w:r>
    </w:p>
    <w:p w14:paraId="1F0E5D4B" w14:textId="77777777" w:rsidR="00D528AE" w:rsidRPr="00DC2FD8" w:rsidRDefault="00D528AE" w:rsidP="00D528AE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FD8">
        <w:rPr>
          <w:rFonts w:ascii="Times New Roman" w:hAnsi="Times New Roman" w:cs="Times New Roman"/>
          <w:sz w:val="24"/>
          <w:szCs w:val="24"/>
        </w:rPr>
        <w:t>от числа собственников 8 дома, принявших участие в письменном опросе.</w:t>
      </w:r>
    </w:p>
    <w:p w14:paraId="463EDF33" w14:textId="77777777" w:rsidR="00912CA3" w:rsidRPr="00DC2FD8" w:rsidRDefault="00912CA3" w:rsidP="00C86423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C9C2ED" w14:textId="6DF206FD" w:rsidR="00E214E8" w:rsidRPr="00DC2FD8" w:rsidRDefault="00E214E8" w:rsidP="00E214E8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C2FD8">
        <w:rPr>
          <w:rFonts w:ascii="Times New Roman" w:hAnsi="Times New Roman" w:cs="Times New Roman"/>
          <w:sz w:val="20"/>
          <w:szCs w:val="20"/>
        </w:rPr>
        <w:t xml:space="preserve"> </w:t>
      </w:r>
      <w:r w:rsidRPr="00DC2FD8">
        <w:rPr>
          <w:rFonts w:ascii="Times New Roman" w:hAnsi="Times New Roman" w:cs="Times New Roman"/>
          <w:b/>
          <w:bCs/>
          <w:sz w:val="20"/>
          <w:szCs w:val="20"/>
        </w:rPr>
        <w:t>РЕШИЛИ:</w:t>
      </w:r>
    </w:p>
    <w:p w14:paraId="41E9B722" w14:textId="3AD09E18" w:rsidR="00F12E99" w:rsidRPr="00DC2FD8" w:rsidRDefault="00F12E99" w:rsidP="00F12E99">
      <w:pPr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C2FD8">
        <w:rPr>
          <w:rFonts w:ascii="Times New Roman" w:hAnsi="Times New Roman" w:cs="Times New Roman"/>
          <w:b/>
          <w:bCs/>
          <w:sz w:val="20"/>
          <w:szCs w:val="20"/>
        </w:rPr>
        <w:t>Считать работу правления и председателя правления в 2024 году удовлетворительной</w:t>
      </w:r>
    </w:p>
    <w:p w14:paraId="704DE00C" w14:textId="6C38DA34" w:rsidR="00F12E99" w:rsidRPr="00DC2FD8" w:rsidRDefault="00F12E99" w:rsidP="00F12E99">
      <w:pPr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C2FD8">
        <w:rPr>
          <w:rFonts w:ascii="Times New Roman" w:hAnsi="Times New Roman" w:cs="Times New Roman"/>
          <w:b/>
          <w:bCs/>
          <w:sz w:val="20"/>
          <w:szCs w:val="20"/>
        </w:rPr>
        <w:t>Утвердить годовую бухгалтерскую отчетность товарищества собственников за 2024 год</w:t>
      </w:r>
    </w:p>
    <w:p w14:paraId="13B0410B" w14:textId="77777777" w:rsidR="00F12E99" w:rsidRPr="00DC2FD8" w:rsidRDefault="00F12E99" w:rsidP="00F12E99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FD8">
        <w:rPr>
          <w:rFonts w:ascii="Times New Roman" w:hAnsi="Times New Roman" w:cs="Times New Roman"/>
          <w:b/>
          <w:bCs/>
          <w:sz w:val="20"/>
          <w:szCs w:val="20"/>
        </w:rPr>
        <w:t xml:space="preserve">Утвердить план работы правления и смету расходов и доходов товарищества на 2025 год и штатное расписание. Утвердить членские взносы в размере 0,38 </w:t>
      </w:r>
      <w:proofErr w:type="spellStart"/>
      <w:r w:rsidRPr="00DC2FD8">
        <w:rPr>
          <w:rFonts w:ascii="Times New Roman" w:hAnsi="Times New Roman" w:cs="Times New Roman"/>
          <w:b/>
          <w:bCs/>
          <w:sz w:val="20"/>
          <w:szCs w:val="20"/>
        </w:rPr>
        <w:t>руб</w:t>
      </w:r>
      <w:proofErr w:type="spellEnd"/>
      <w:r w:rsidRPr="00DC2FD8">
        <w:rPr>
          <w:rFonts w:ascii="Times New Roman" w:hAnsi="Times New Roman" w:cs="Times New Roman"/>
          <w:b/>
          <w:bCs/>
          <w:sz w:val="20"/>
          <w:szCs w:val="20"/>
        </w:rPr>
        <w:t>/м2 согласно смете до подведения итогов следующего общего собрания.</w:t>
      </w:r>
    </w:p>
    <w:p w14:paraId="028A5C6F" w14:textId="1BDC9FF5" w:rsidR="00F12E99" w:rsidRPr="00DC2FD8" w:rsidRDefault="00F12E99" w:rsidP="00F12E99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C2FD8">
        <w:rPr>
          <w:rFonts w:ascii="Times New Roman" w:hAnsi="Times New Roman" w:cs="Times New Roman"/>
          <w:b/>
          <w:bCs/>
          <w:sz w:val="20"/>
          <w:szCs w:val="20"/>
        </w:rPr>
        <w:t>Избрать членами правления сроком на 5 (пять) лет следующих членов товарищества:</w:t>
      </w:r>
    </w:p>
    <w:p w14:paraId="1108BBF5" w14:textId="77777777" w:rsidR="00F12E99" w:rsidRPr="00DC2FD8" w:rsidRDefault="00F12E99" w:rsidP="00F12E99">
      <w:pPr>
        <w:pStyle w:val="a3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C2FD8">
        <w:rPr>
          <w:rFonts w:ascii="Times New Roman" w:hAnsi="Times New Roman" w:cs="Times New Roman"/>
          <w:b/>
          <w:bCs/>
          <w:sz w:val="20"/>
          <w:szCs w:val="20"/>
        </w:rPr>
        <w:t xml:space="preserve">-  </w:t>
      </w:r>
      <w:bookmarkStart w:id="17" w:name="_Hlk193284529"/>
      <w:r w:rsidRPr="00DC2FD8">
        <w:rPr>
          <w:rFonts w:ascii="Times New Roman" w:hAnsi="Times New Roman" w:cs="Times New Roman"/>
          <w:b/>
          <w:bCs/>
          <w:sz w:val="20"/>
          <w:szCs w:val="20"/>
        </w:rPr>
        <w:t xml:space="preserve">Эмир Т.В.  д.4, кв. 21     </w:t>
      </w:r>
    </w:p>
    <w:p w14:paraId="171F713D" w14:textId="77777777" w:rsidR="00F12E99" w:rsidRPr="00DC2FD8" w:rsidRDefault="00F12E99" w:rsidP="00F12E99">
      <w:pPr>
        <w:pStyle w:val="a3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C2FD8">
        <w:rPr>
          <w:rFonts w:ascii="Times New Roman" w:hAnsi="Times New Roman" w:cs="Times New Roman"/>
          <w:b/>
          <w:bCs/>
          <w:sz w:val="20"/>
          <w:szCs w:val="20"/>
        </w:rPr>
        <w:t xml:space="preserve">-  </w:t>
      </w:r>
      <w:proofErr w:type="spellStart"/>
      <w:r w:rsidRPr="00DC2FD8">
        <w:rPr>
          <w:rFonts w:ascii="Times New Roman" w:hAnsi="Times New Roman" w:cs="Times New Roman"/>
          <w:b/>
          <w:bCs/>
          <w:sz w:val="20"/>
          <w:szCs w:val="20"/>
        </w:rPr>
        <w:t>Буцкая</w:t>
      </w:r>
      <w:proofErr w:type="spellEnd"/>
      <w:r w:rsidRPr="00DC2FD8">
        <w:rPr>
          <w:rFonts w:ascii="Times New Roman" w:hAnsi="Times New Roman" w:cs="Times New Roman"/>
          <w:b/>
          <w:bCs/>
          <w:sz w:val="20"/>
          <w:szCs w:val="20"/>
        </w:rPr>
        <w:t xml:space="preserve"> Ю.В. д.6, кв. 94</w:t>
      </w:r>
    </w:p>
    <w:p w14:paraId="2C47E35D" w14:textId="77777777" w:rsidR="00F12E99" w:rsidRPr="00DC2FD8" w:rsidRDefault="00F12E99" w:rsidP="00F12E99">
      <w:pPr>
        <w:pStyle w:val="a3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C2FD8">
        <w:rPr>
          <w:rFonts w:ascii="Times New Roman" w:hAnsi="Times New Roman" w:cs="Times New Roman"/>
          <w:b/>
          <w:bCs/>
          <w:sz w:val="20"/>
          <w:szCs w:val="20"/>
        </w:rPr>
        <w:t xml:space="preserve">-  </w:t>
      </w:r>
      <w:proofErr w:type="spellStart"/>
      <w:r w:rsidRPr="00DC2FD8">
        <w:rPr>
          <w:rFonts w:ascii="Times New Roman" w:hAnsi="Times New Roman" w:cs="Times New Roman"/>
          <w:b/>
          <w:bCs/>
          <w:sz w:val="20"/>
          <w:szCs w:val="20"/>
        </w:rPr>
        <w:t>Матяско</w:t>
      </w:r>
      <w:proofErr w:type="spellEnd"/>
      <w:r w:rsidRPr="00DC2FD8">
        <w:rPr>
          <w:rFonts w:ascii="Times New Roman" w:hAnsi="Times New Roman" w:cs="Times New Roman"/>
          <w:b/>
          <w:bCs/>
          <w:sz w:val="20"/>
          <w:szCs w:val="20"/>
        </w:rPr>
        <w:t xml:space="preserve"> Е.В., д.8 кв. 112</w:t>
      </w:r>
    </w:p>
    <w:p w14:paraId="5CEA3515" w14:textId="77777777" w:rsidR="00F12E99" w:rsidRPr="00DC2FD8" w:rsidRDefault="00F12E99" w:rsidP="00F12E99">
      <w:pPr>
        <w:pStyle w:val="a3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C2FD8">
        <w:rPr>
          <w:rFonts w:ascii="Times New Roman" w:hAnsi="Times New Roman" w:cs="Times New Roman"/>
          <w:b/>
          <w:bCs/>
          <w:sz w:val="20"/>
          <w:szCs w:val="20"/>
        </w:rPr>
        <w:t>-  Жуковская Т.М., д. 8, кв. 76</w:t>
      </w:r>
    </w:p>
    <w:p w14:paraId="20035FB7" w14:textId="77777777" w:rsidR="00F12E99" w:rsidRPr="00DC2FD8" w:rsidRDefault="00F12E99" w:rsidP="00F12E99">
      <w:pPr>
        <w:pStyle w:val="a3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C2FD8">
        <w:rPr>
          <w:rFonts w:ascii="Times New Roman" w:hAnsi="Times New Roman" w:cs="Times New Roman"/>
          <w:b/>
          <w:bCs/>
          <w:sz w:val="20"/>
          <w:szCs w:val="20"/>
        </w:rPr>
        <w:t>-  Акулич Н.В., д.4 кв. 141</w:t>
      </w:r>
      <w:bookmarkEnd w:id="17"/>
    </w:p>
    <w:p w14:paraId="5C17E244" w14:textId="55B033B3" w:rsidR="00F12E99" w:rsidRPr="00DC2FD8" w:rsidRDefault="00D168EA" w:rsidP="00F12E99">
      <w:pPr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C2FD8">
        <w:rPr>
          <w:rFonts w:ascii="Times New Roman" w:hAnsi="Times New Roman" w:cs="Times New Roman"/>
          <w:b/>
          <w:bCs/>
          <w:sz w:val="20"/>
          <w:szCs w:val="20"/>
        </w:rPr>
        <w:t xml:space="preserve">Избрать председателем общего собрания члена правления </w:t>
      </w:r>
      <w:proofErr w:type="spellStart"/>
      <w:r w:rsidRPr="00DC2FD8">
        <w:rPr>
          <w:rFonts w:ascii="Times New Roman" w:hAnsi="Times New Roman" w:cs="Times New Roman"/>
          <w:b/>
          <w:bCs/>
          <w:sz w:val="20"/>
          <w:szCs w:val="20"/>
        </w:rPr>
        <w:t>Буцкую</w:t>
      </w:r>
      <w:proofErr w:type="spellEnd"/>
      <w:r w:rsidRPr="00DC2FD8">
        <w:rPr>
          <w:rFonts w:ascii="Times New Roman" w:hAnsi="Times New Roman" w:cs="Times New Roman"/>
          <w:b/>
          <w:bCs/>
          <w:sz w:val="20"/>
          <w:szCs w:val="20"/>
        </w:rPr>
        <w:t xml:space="preserve"> Ю.В.  и уполномочить её на подписание контракта с избранным председателем правления.</w:t>
      </w:r>
    </w:p>
    <w:p w14:paraId="3096C070" w14:textId="77777777" w:rsidR="00D168EA" w:rsidRPr="00DC2FD8" w:rsidRDefault="00D168EA" w:rsidP="00D168EA">
      <w:pPr>
        <w:pStyle w:val="a3"/>
        <w:numPr>
          <w:ilvl w:val="0"/>
          <w:numId w:val="33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DC2FD8">
        <w:rPr>
          <w:rFonts w:ascii="Times New Roman" w:hAnsi="Times New Roman" w:cs="Times New Roman"/>
          <w:b/>
          <w:bCs/>
          <w:sz w:val="20"/>
          <w:szCs w:val="20"/>
        </w:rPr>
        <w:t>Переизбрать председателем правления с 05.06.2025 года Борисенка А.В. сроком на 3 года.</w:t>
      </w:r>
    </w:p>
    <w:p w14:paraId="3A346579" w14:textId="77777777" w:rsidR="00B24FEA" w:rsidRPr="00DC2FD8" w:rsidRDefault="00B24FEA" w:rsidP="00B24FEA">
      <w:pPr>
        <w:pStyle w:val="a3"/>
        <w:numPr>
          <w:ilvl w:val="0"/>
          <w:numId w:val="33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DC2FD8">
        <w:rPr>
          <w:rFonts w:ascii="Times New Roman" w:hAnsi="Times New Roman" w:cs="Times New Roman"/>
          <w:b/>
          <w:bCs/>
          <w:sz w:val="20"/>
          <w:szCs w:val="20"/>
        </w:rPr>
        <w:t xml:space="preserve">Произвести локальный ремонт кровли 6 дома стоимостью 15 000 рублей (2,06 </w:t>
      </w:r>
      <w:proofErr w:type="spellStart"/>
      <w:r w:rsidRPr="00DC2FD8">
        <w:rPr>
          <w:rFonts w:ascii="Times New Roman" w:hAnsi="Times New Roman" w:cs="Times New Roman"/>
          <w:b/>
          <w:bCs/>
          <w:sz w:val="20"/>
          <w:szCs w:val="20"/>
        </w:rPr>
        <w:t>руб</w:t>
      </w:r>
      <w:proofErr w:type="spellEnd"/>
      <w:r w:rsidRPr="00DC2FD8">
        <w:rPr>
          <w:rFonts w:ascii="Times New Roman" w:hAnsi="Times New Roman" w:cs="Times New Roman"/>
          <w:b/>
          <w:bCs/>
          <w:sz w:val="20"/>
          <w:szCs w:val="20"/>
        </w:rPr>
        <w:t>/м2 с рассрочкой платежа 3 месяца) по текущему ремонту.</w:t>
      </w:r>
    </w:p>
    <w:p w14:paraId="63BC4F10" w14:textId="6B561E58" w:rsidR="00D168EA" w:rsidRPr="00DC2FD8" w:rsidRDefault="00370E37" w:rsidP="00F12E99">
      <w:pPr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C2FD8">
        <w:rPr>
          <w:rFonts w:ascii="Times New Roman" w:hAnsi="Times New Roman" w:cs="Times New Roman"/>
          <w:b/>
          <w:bCs/>
          <w:sz w:val="20"/>
          <w:szCs w:val="20"/>
        </w:rPr>
        <w:t xml:space="preserve">Произвести ремонт дверей на переходных балконах только 8 дома с частичной заменой доводчиков стоимостью 5 000 рублей (0,69 </w:t>
      </w:r>
      <w:proofErr w:type="spellStart"/>
      <w:r w:rsidRPr="00DC2FD8">
        <w:rPr>
          <w:rFonts w:ascii="Times New Roman" w:hAnsi="Times New Roman" w:cs="Times New Roman"/>
          <w:b/>
          <w:bCs/>
          <w:sz w:val="20"/>
          <w:szCs w:val="20"/>
        </w:rPr>
        <w:t>руб</w:t>
      </w:r>
      <w:proofErr w:type="spellEnd"/>
      <w:r w:rsidRPr="00DC2FD8">
        <w:rPr>
          <w:rFonts w:ascii="Times New Roman" w:hAnsi="Times New Roman" w:cs="Times New Roman"/>
          <w:b/>
          <w:bCs/>
          <w:sz w:val="20"/>
          <w:szCs w:val="20"/>
        </w:rPr>
        <w:t>/м2 с рассрочкой платежа 3 месяца) по текущему ремонту.</w:t>
      </w:r>
    </w:p>
    <w:p w14:paraId="61D6FD25" w14:textId="2AFFC4A5" w:rsidR="00370E37" w:rsidRPr="00DC2FD8" w:rsidRDefault="00370E37" w:rsidP="00F12E99">
      <w:pPr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C2FD8">
        <w:rPr>
          <w:rFonts w:ascii="Times New Roman" w:hAnsi="Times New Roman" w:cs="Times New Roman"/>
          <w:b/>
          <w:bCs/>
          <w:sz w:val="20"/>
          <w:szCs w:val="20"/>
        </w:rPr>
        <w:t>Не производить ремонты входов в подвальные помещения 6 и 8 домов.</w:t>
      </w:r>
    </w:p>
    <w:p w14:paraId="7741B8C5" w14:textId="77777777" w:rsidR="00370E37" w:rsidRPr="00DC2FD8" w:rsidRDefault="00370E37" w:rsidP="00370E37">
      <w:pPr>
        <w:pStyle w:val="a3"/>
        <w:numPr>
          <w:ilvl w:val="0"/>
          <w:numId w:val="33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DC2FD8">
        <w:rPr>
          <w:rFonts w:ascii="Times New Roman" w:hAnsi="Times New Roman" w:cs="Times New Roman"/>
          <w:b/>
          <w:bCs/>
          <w:sz w:val="20"/>
          <w:szCs w:val="20"/>
        </w:rPr>
        <w:t xml:space="preserve">Произвести ремонт и окраску фасада 4 дома в районе </w:t>
      </w:r>
      <w:proofErr w:type="spellStart"/>
      <w:r w:rsidRPr="00DC2FD8">
        <w:rPr>
          <w:rFonts w:ascii="Times New Roman" w:hAnsi="Times New Roman" w:cs="Times New Roman"/>
          <w:b/>
          <w:bCs/>
          <w:sz w:val="20"/>
          <w:szCs w:val="20"/>
        </w:rPr>
        <w:t>техэтажа</w:t>
      </w:r>
      <w:proofErr w:type="spellEnd"/>
      <w:r w:rsidRPr="00DC2FD8">
        <w:rPr>
          <w:rFonts w:ascii="Times New Roman" w:hAnsi="Times New Roman" w:cs="Times New Roman"/>
          <w:b/>
          <w:bCs/>
          <w:sz w:val="20"/>
          <w:szCs w:val="20"/>
        </w:rPr>
        <w:t xml:space="preserve"> стоимостью 12 000 рублей (1,18 </w:t>
      </w:r>
      <w:proofErr w:type="spellStart"/>
      <w:r w:rsidRPr="00DC2FD8">
        <w:rPr>
          <w:rFonts w:ascii="Times New Roman" w:hAnsi="Times New Roman" w:cs="Times New Roman"/>
          <w:b/>
          <w:bCs/>
          <w:sz w:val="20"/>
          <w:szCs w:val="20"/>
        </w:rPr>
        <w:t>руб</w:t>
      </w:r>
      <w:proofErr w:type="spellEnd"/>
      <w:r w:rsidRPr="00DC2FD8">
        <w:rPr>
          <w:rFonts w:ascii="Times New Roman" w:hAnsi="Times New Roman" w:cs="Times New Roman"/>
          <w:b/>
          <w:bCs/>
          <w:sz w:val="20"/>
          <w:szCs w:val="20"/>
        </w:rPr>
        <w:t>/м2 с рассрочкой платежа 3 месяца) по текущему ремонту.</w:t>
      </w:r>
    </w:p>
    <w:p w14:paraId="3127A9A9" w14:textId="4D6C3BBE" w:rsidR="00370E37" w:rsidRPr="00DC2FD8" w:rsidRDefault="00370E37" w:rsidP="00F12E99">
      <w:pPr>
        <w:numPr>
          <w:ilvl w:val="0"/>
          <w:numId w:val="33"/>
        </w:num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C2FD8">
        <w:rPr>
          <w:rFonts w:ascii="Times New Roman" w:hAnsi="Times New Roman" w:cs="Times New Roman"/>
          <w:b/>
          <w:bCs/>
          <w:sz w:val="20"/>
          <w:szCs w:val="20"/>
        </w:rPr>
        <w:t>Не производить укладку напольной плитки в лифтовых холлах 6 и 8 домов.</w:t>
      </w:r>
    </w:p>
    <w:p w14:paraId="13C3EC12" w14:textId="6697C9F3" w:rsidR="00F12E99" w:rsidRPr="00A343D1" w:rsidRDefault="00B70CEB" w:rsidP="00A343D1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343D1">
        <w:rPr>
          <w:rFonts w:ascii="Times New Roman" w:hAnsi="Times New Roman" w:cs="Times New Roman"/>
          <w:b/>
          <w:bCs/>
          <w:sz w:val="20"/>
          <w:szCs w:val="20"/>
        </w:rPr>
        <w:t>Не производить замену металлических дверей на входах в подсобные помещения 4 дома.</w:t>
      </w:r>
    </w:p>
    <w:p w14:paraId="60C27387" w14:textId="21AD4484" w:rsidR="002D4FDC" w:rsidRPr="00DC2FD8" w:rsidRDefault="00E214E8" w:rsidP="00B70CEB">
      <w:pPr>
        <w:spacing w:line="240" w:lineRule="auto"/>
        <w:ind w:left="-142" w:firstLine="14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FD8">
        <w:rPr>
          <w:rFonts w:ascii="Times New Roman" w:hAnsi="Times New Roman" w:cs="Times New Roman"/>
          <w:sz w:val="24"/>
          <w:szCs w:val="24"/>
        </w:rPr>
        <w:tab/>
      </w:r>
    </w:p>
    <w:sectPr w:rsidR="002D4FDC" w:rsidRPr="00DC2FD8" w:rsidSect="007A0EBD">
      <w:pgSz w:w="11906" w:h="16838"/>
      <w:pgMar w:top="426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1CB"/>
    <w:multiLevelType w:val="hybridMultilevel"/>
    <w:tmpl w:val="2DBE33D8"/>
    <w:lvl w:ilvl="0" w:tplc="B630E3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C1257"/>
    <w:multiLevelType w:val="hybridMultilevel"/>
    <w:tmpl w:val="04CEC436"/>
    <w:lvl w:ilvl="0" w:tplc="C4BAB66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DF6E7C"/>
    <w:multiLevelType w:val="hybridMultilevel"/>
    <w:tmpl w:val="7DBC0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51758"/>
    <w:multiLevelType w:val="hybridMultilevel"/>
    <w:tmpl w:val="04CEC436"/>
    <w:lvl w:ilvl="0" w:tplc="C4BAB66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3E4A2F"/>
    <w:multiLevelType w:val="hybridMultilevel"/>
    <w:tmpl w:val="76EEF5F0"/>
    <w:lvl w:ilvl="0" w:tplc="3E42BFF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5868A3"/>
    <w:multiLevelType w:val="hybridMultilevel"/>
    <w:tmpl w:val="E58A9466"/>
    <w:lvl w:ilvl="0" w:tplc="3E42B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47047"/>
    <w:multiLevelType w:val="hybridMultilevel"/>
    <w:tmpl w:val="DE7CE338"/>
    <w:lvl w:ilvl="0" w:tplc="854A11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42297"/>
    <w:multiLevelType w:val="hybridMultilevel"/>
    <w:tmpl w:val="61BAA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E625A"/>
    <w:multiLevelType w:val="hybridMultilevel"/>
    <w:tmpl w:val="1A1E614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4542C44"/>
    <w:multiLevelType w:val="hybridMultilevel"/>
    <w:tmpl w:val="E58A9466"/>
    <w:lvl w:ilvl="0" w:tplc="3E42B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17B7F"/>
    <w:multiLevelType w:val="hybridMultilevel"/>
    <w:tmpl w:val="D4FA3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97DD6"/>
    <w:multiLevelType w:val="hybridMultilevel"/>
    <w:tmpl w:val="43A0A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97099"/>
    <w:multiLevelType w:val="hybridMultilevel"/>
    <w:tmpl w:val="9E883E7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06C4F"/>
    <w:multiLevelType w:val="hybridMultilevel"/>
    <w:tmpl w:val="52FAC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901"/>
    <w:multiLevelType w:val="hybridMultilevel"/>
    <w:tmpl w:val="9E883E7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D36FF"/>
    <w:multiLevelType w:val="hybridMultilevel"/>
    <w:tmpl w:val="5214187A"/>
    <w:lvl w:ilvl="0" w:tplc="DA020D3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65B66"/>
    <w:multiLevelType w:val="hybridMultilevel"/>
    <w:tmpl w:val="0FFA5D82"/>
    <w:lvl w:ilvl="0" w:tplc="269EDD2E">
      <w:start w:val="1"/>
      <w:numFmt w:val="decimal"/>
      <w:lvlText w:val="%1."/>
      <w:lvlJc w:val="left"/>
      <w:pPr>
        <w:ind w:left="1095" w:hanging="375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D731B8"/>
    <w:multiLevelType w:val="hybridMultilevel"/>
    <w:tmpl w:val="453C6D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773783"/>
    <w:multiLevelType w:val="hybridMultilevel"/>
    <w:tmpl w:val="42948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F7101"/>
    <w:multiLevelType w:val="hybridMultilevel"/>
    <w:tmpl w:val="C834F5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972498"/>
    <w:multiLevelType w:val="hybridMultilevel"/>
    <w:tmpl w:val="A7DC4C1C"/>
    <w:lvl w:ilvl="0" w:tplc="B630E3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5B0E8F"/>
    <w:multiLevelType w:val="hybridMultilevel"/>
    <w:tmpl w:val="9E883E7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7537A"/>
    <w:multiLevelType w:val="hybridMultilevel"/>
    <w:tmpl w:val="9E883E7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F3414"/>
    <w:multiLevelType w:val="hybridMultilevel"/>
    <w:tmpl w:val="33EAF65A"/>
    <w:lvl w:ilvl="0" w:tplc="B630E3C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7A5ADD"/>
    <w:multiLevelType w:val="hybridMultilevel"/>
    <w:tmpl w:val="76CCD83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17E61"/>
    <w:multiLevelType w:val="hybridMultilevel"/>
    <w:tmpl w:val="2B62B7B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CCC19F6"/>
    <w:multiLevelType w:val="hybridMultilevel"/>
    <w:tmpl w:val="359063D2"/>
    <w:lvl w:ilvl="0" w:tplc="3E42BFF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EC45E7"/>
    <w:multiLevelType w:val="hybridMultilevel"/>
    <w:tmpl w:val="DE7CE3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0043F"/>
    <w:multiLevelType w:val="hybridMultilevel"/>
    <w:tmpl w:val="6F0A597E"/>
    <w:lvl w:ilvl="0" w:tplc="FFB8E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0E83EAE"/>
    <w:multiLevelType w:val="hybridMultilevel"/>
    <w:tmpl w:val="9BA6A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F4B15"/>
    <w:multiLevelType w:val="hybridMultilevel"/>
    <w:tmpl w:val="4D0E993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425BD"/>
    <w:multiLevelType w:val="hybridMultilevel"/>
    <w:tmpl w:val="D576C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43B02"/>
    <w:multiLevelType w:val="hybridMultilevel"/>
    <w:tmpl w:val="F970C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28"/>
  </w:num>
  <w:num w:numId="4">
    <w:abstractNumId w:val="2"/>
  </w:num>
  <w:num w:numId="5">
    <w:abstractNumId w:val="31"/>
  </w:num>
  <w:num w:numId="6">
    <w:abstractNumId w:val="6"/>
  </w:num>
  <w:num w:numId="7">
    <w:abstractNumId w:val="11"/>
  </w:num>
  <w:num w:numId="8">
    <w:abstractNumId w:val="21"/>
  </w:num>
  <w:num w:numId="9">
    <w:abstractNumId w:val="22"/>
  </w:num>
  <w:num w:numId="10">
    <w:abstractNumId w:val="14"/>
  </w:num>
  <w:num w:numId="11">
    <w:abstractNumId w:val="9"/>
  </w:num>
  <w:num w:numId="12">
    <w:abstractNumId w:val="5"/>
  </w:num>
  <w:num w:numId="13">
    <w:abstractNumId w:val="26"/>
  </w:num>
  <w:num w:numId="14">
    <w:abstractNumId w:val="4"/>
  </w:num>
  <w:num w:numId="15">
    <w:abstractNumId w:val="16"/>
  </w:num>
  <w:num w:numId="16">
    <w:abstractNumId w:val="3"/>
  </w:num>
  <w:num w:numId="17">
    <w:abstractNumId w:val="25"/>
  </w:num>
  <w:num w:numId="18">
    <w:abstractNumId w:val="1"/>
  </w:num>
  <w:num w:numId="19">
    <w:abstractNumId w:val="29"/>
  </w:num>
  <w:num w:numId="20">
    <w:abstractNumId w:val="15"/>
  </w:num>
  <w:num w:numId="21">
    <w:abstractNumId w:val="20"/>
  </w:num>
  <w:num w:numId="22">
    <w:abstractNumId w:val="0"/>
  </w:num>
  <w:num w:numId="23">
    <w:abstractNumId w:val="17"/>
  </w:num>
  <w:num w:numId="24">
    <w:abstractNumId w:val="23"/>
  </w:num>
  <w:num w:numId="25">
    <w:abstractNumId w:val="32"/>
  </w:num>
  <w:num w:numId="26">
    <w:abstractNumId w:val="19"/>
  </w:num>
  <w:num w:numId="27">
    <w:abstractNumId w:val="24"/>
  </w:num>
  <w:num w:numId="28">
    <w:abstractNumId w:val="30"/>
  </w:num>
  <w:num w:numId="29">
    <w:abstractNumId w:val="18"/>
  </w:num>
  <w:num w:numId="30">
    <w:abstractNumId w:val="13"/>
  </w:num>
  <w:num w:numId="31">
    <w:abstractNumId w:val="10"/>
  </w:num>
  <w:num w:numId="32">
    <w:abstractNumId w:val="7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F3"/>
    <w:rsid w:val="00021402"/>
    <w:rsid w:val="000515DB"/>
    <w:rsid w:val="00084608"/>
    <w:rsid w:val="00090562"/>
    <w:rsid w:val="000A456D"/>
    <w:rsid w:val="000C251C"/>
    <w:rsid w:val="000D7375"/>
    <w:rsid w:val="000D77E6"/>
    <w:rsid w:val="000E0A52"/>
    <w:rsid w:val="000F3B6B"/>
    <w:rsid w:val="00113A27"/>
    <w:rsid w:val="0012117D"/>
    <w:rsid w:val="00130DBB"/>
    <w:rsid w:val="00131BAC"/>
    <w:rsid w:val="00140BCD"/>
    <w:rsid w:val="00140BE9"/>
    <w:rsid w:val="00142151"/>
    <w:rsid w:val="00146BCB"/>
    <w:rsid w:val="00160B8E"/>
    <w:rsid w:val="0017746D"/>
    <w:rsid w:val="00197913"/>
    <w:rsid w:val="001B05BB"/>
    <w:rsid w:val="001B429E"/>
    <w:rsid w:val="001C5098"/>
    <w:rsid w:val="00232086"/>
    <w:rsid w:val="002365CD"/>
    <w:rsid w:val="00244425"/>
    <w:rsid w:val="002A252C"/>
    <w:rsid w:val="002B588C"/>
    <w:rsid w:val="002C0FC1"/>
    <w:rsid w:val="002D1FF3"/>
    <w:rsid w:val="002D4FDC"/>
    <w:rsid w:val="002E2C72"/>
    <w:rsid w:val="002E4818"/>
    <w:rsid w:val="003017E3"/>
    <w:rsid w:val="003110FC"/>
    <w:rsid w:val="00317470"/>
    <w:rsid w:val="00321CC8"/>
    <w:rsid w:val="00325C1C"/>
    <w:rsid w:val="00326D66"/>
    <w:rsid w:val="00341436"/>
    <w:rsid w:val="003423BB"/>
    <w:rsid w:val="00354CC6"/>
    <w:rsid w:val="00361B8B"/>
    <w:rsid w:val="00366B52"/>
    <w:rsid w:val="00370E37"/>
    <w:rsid w:val="00386AD5"/>
    <w:rsid w:val="003B3503"/>
    <w:rsid w:val="003B3AEA"/>
    <w:rsid w:val="003C737F"/>
    <w:rsid w:val="003D03B6"/>
    <w:rsid w:val="003F3012"/>
    <w:rsid w:val="00400A33"/>
    <w:rsid w:val="00401906"/>
    <w:rsid w:val="00454BDD"/>
    <w:rsid w:val="00454F34"/>
    <w:rsid w:val="00464575"/>
    <w:rsid w:val="00484FFE"/>
    <w:rsid w:val="00486F45"/>
    <w:rsid w:val="004A3000"/>
    <w:rsid w:val="004D3F2C"/>
    <w:rsid w:val="00583568"/>
    <w:rsid w:val="0059162F"/>
    <w:rsid w:val="005D3DD2"/>
    <w:rsid w:val="005F053E"/>
    <w:rsid w:val="00622235"/>
    <w:rsid w:val="00643120"/>
    <w:rsid w:val="006531C8"/>
    <w:rsid w:val="00674E58"/>
    <w:rsid w:val="006758C9"/>
    <w:rsid w:val="006B13E9"/>
    <w:rsid w:val="006B49C2"/>
    <w:rsid w:val="006C01FE"/>
    <w:rsid w:val="006C4DD8"/>
    <w:rsid w:val="006C7B4B"/>
    <w:rsid w:val="006D2760"/>
    <w:rsid w:val="006D3C54"/>
    <w:rsid w:val="006E6ECC"/>
    <w:rsid w:val="006F2427"/>
    <w:rsid w:val="007276C1"/>
    <w:rsid w:val="00754980"/>
    <w:rsid w:val="00755EC9"/>
    <w:rsid w:val="00763F0D"/>
    <w:rsid w:val="007A0EBD"/>
    <w:rsid w:val="007B015D"/>
    <w:rsid w:val="007C7CDC"/>
    <w:rsid w:val="007D6A89"/>
    <w:rsid w:val="007F1398"/>
    <w:rsid w:val="00816F8F"/>
    <w:rsid w:val="008A2AB5"/>
    <w:rsid w:val="008A6782"/>
    <w:rsid w:val="008E4D1D"/>
    <w:rsid w:val="008F5BF5"/>
    <w:rsid w:val="00912CA3"/>
    <w:rsid w:val="00917857"/>
    <w:rsid w:val="00926590"/>
    <w:rsid w:val="00950937"/>
    <w:rsid w:val="009513FA"/>
    <w:rsid w:val="0097587E"/>
    <w:rsid w:val="009B6536"/>
    <w:rsid w:val="009C04B7"/>
    <w:rsid w:val="009E6A64"/>
    <w:rsid w:val="00A0698A"/>
    <w:rsid w:val="00A10F79"/>
    <w:rsid w:val="00A343D1"/>
    <w:rsid w:val="00A71079"/>
    <w:rsid w:val="00AB223B"/>
    <w:rsid w:val="00AB2FDA"/>
    <w:rsid w:val="00AC60E5"/>
    <w:rsid w:val="00AD7C8F"/>
    <w:rsid w:val="00AE5FD7"/>
    <w:rsid w:val="00AF7A8C"/>
    <w:rsid w:val="00B16D4A"/>
    <w:rsid w:val="00B20508"/>
    <w:rsid w:val="00B24FEA"/>
    <w:rsid w:val="00B63F85"/>
    <w:rsid w:val="00B65E71"/>
    <w:rsid w:val="00B70CEB"/>
    <w:rsid w:val="00BA786E"/>
    <w:rsid w:val="00BB175A"/>
    <w:rsid w:val="00BC5520"/>
    <w:rsid w:val="00BD1E7C"/>
    <w:rsid w:val="00BF0452"/>
    <w:rsid w:val="00BF3598"/>
    <w:rsid w:val="00BF4C7D"/>
    <w:rsid w:val="00C00B70"/>
    <w:rsid w:val="00C31A2D"/>
    <w:rsid w:val="00C44011"/>
    <w:rsid w:val="00C52F1E"/>
    <w:rsid w:val="00C54C1D"/>
    <w:rsid w:val="00C60DAD"/>
    <w:rsid w:val="00C61EE6"/>
    <w:rsid w:val="00C7146D"/>
    <w:rsid w:val="00C83A21"/>
    <w:rsid w:val="00C848A3"/>
    <w:rsid w:val="00C86423"/>
    <w:rsid w:val="00CA1FA8"/>
    <w:rsid w:val="00CB6DFA"/>
    <w:rsid w:val="00CD575D"/>
    <w:rsid w:val="00CD5E7D"/>
    <w:rsid w:val="00CF70B8"/>
    <w:rsid w:val="00D168EA"/>
    <w:rsid w:val="00D22972"/>
    <w:rsid w:val="00D25584"/>
    <w:rsid w:val="00D343CD"/>
    <w:rsid w:val="00D40624"/>
    <w:rsid w:val="00D528A2"/>
    <w:rsid w:val="00D528AE"/>
    <w:rsid w:val="00D8500D"/>
    <w:rsid w:val="00D97264"/>
    <w:rsid w:val="00DA7C11"/>
    <w:rsid w:val="00DB33FD"/>
    <w:rsid w:val="00DB7AD9"/>
    <w:rsid w:val="00DC0D2F"/>
    <w:rsid w:val="00DC2FD8"/>
    <w:rsid w:val="00DD4B00"/>
    <w:rsid w:val="00E00B9B"/>
    <w:rsid w:val="00E0535B"/>
    <w:rsid w:val="00E1724F"/>
    <w:rsid w:val="00E214E8"/>
    <w:rsid w:val="00E25BF2"/>
    <w:rsid w:val="00E26BD5"/>
    <w:rsid w:val="00E279B4"/>
    <w:rsid w:val="00E3611F"/>
    <w:rsid w:val="00E83AFA"/>
    <w:rsid w:val="00E842AF"/>
    <w:rsid w:val="00E87E77"/>
    <w:rsid w:val="00EA4135"/>
    <w:rsid w:val="00EE414D"/>
    <w:rsid w:val="00F0146D"/>
    <w:rsid w:val="00F1042A"/>
    <w:rsid w:val="00F10E35"/>
    <w:rsid w:val="00F12E99"/>
    <w:rsid w:val="00F339A0"/>
    <w:rsid w:val="00F37F59"/>
    <w:rsid w:val="00F56691"/>
    <w:rsid w:val="00F83414"/>
    <w:rsid w:val="00F83469"/>
    <w:rsid w:val="00F9225B"/>
    <w:rsid w:val="00F94CF8"/>
    <w:rsid w:val="00FA369F"/>
    <w:rsid w:val="00FC25E4"/>
    <w:rsid w:val="00FC492D"/>
    <w:rsid w:val="00FD336D"/>
    <w:rsid w:val="00FF47C3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E0CA14"/>
  <w15:docId w15:val="{1070C5EA-D82B-4ABD-9254-D7AE6648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B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4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2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6F519-4F7D-44DC-9447-36142918F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магнитная 30</dc:creator>
  <cp:lastModifiedBy>Пользователь Windows</cp:lastModifiedBy>
  <cp:revision>4</cp:revision>
  <cp:lastPrinted>2025-03-25T12:24:00Z</cp:lastPrinted>
  <dcterms:created xsi:type="dcterms:W3CDTF">2025-03-25T12:09:00Z</dcterms:created>
  <dcterms:modified xsi:type="dcterms:W3CDTF">2025-03-25T12:24:00Z</dcterms:modified>
</cp:coreProperties>
</file>